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Cs w:val="24"/>
        </w:rPr>
      </w:pPr>
      <w:bookmarkStart w:id="0" w:name="block-1367932"/>
      <w:r w:rsidRPr="00526769">
        <w:rPr>
          <w:rFonts w:ascii="Times New Roman" w:hAnsi="Times New Roman" w:cs="Times New Roman"/>
          <w:b/>
          <w:szCs w:val="24"/>
        </w:rPr>
        <w:t>МИНИСТЕРСТВО ПРОСВЕЩЕНИЯ РОССИЙСКОЙ ФЕДЕРАЦИИ</w:t>
      </w: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Cs w:val="24"/>
        </w:rPr>
      </w:pPr>
      <w:r w:rsidRPr="00526769">
        <w:rPr>
          <w:rFonts w:ascii="Times New Roman" w:hAnsi="Times New Roman" w:cs="Times New Roman"/>
          <w:b/>
          <w:szCs w:val="24"/>
        </w:rPr>
        <w:t>‌</w:t>
      </w:r>
      <w:bookmarkStart w:id="1" w:name="c6077dab-9925-4774-bff8-633c408d96f7"/>
      <w:r w:rsidRPr="00526769">
        <w:rPr>
          <w:rFonts w:ascii="Times New Roman" w:hAnsi="Times New Roman" w:cs="Times New Roman"/>
          <w:b/>
          <w:szCs w:val="24"/>
        </w:rPr>
        <w:t xml:space="preserve">Министерство образования Приморского края </w:t>
      </w:r>
      <w:bookmarkEnd w:id="1"/>
      <w:r w:rsidRPr="00526769">
        <w:rPr>
          <w:rFonts w:ascii="Times New Roman" w:hAnsi="Times New Roman" w:cs="Times New Roman"/>
          <w:b/>
          <w:szCs w:val="24"/>
        </w:rPr>
        <w:t>‌‌</w:t>
      </w: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Cs w:val="24"/>
        </w:rPr>
      </w:pPr>
      <w:r w:rsidRPr="00526769">
        <w:rPr>
          <w:rFonts w:ascii="Times New Roman" w:hAnsi="Times New Roman" w:cs="Times New Roman"/>
          <w:b/>
          <w:szCs w:val="24"/>
        </w:rPr>
        <w:t>‌</w:t>
      </w:r>
      <w:bookmarkStart w:id="2" w:name="788ae511-f951-4a39-a96d-32e07689f645"/>
      <w:r w:rsidRPr="00526769">
        <w:rPr>
          <w:rFonts w:ascii="Times New Roman" w:hAnsi="Times New Roman" w:cs="Times New Roman"/>
          <w:b/>
          <w:szCs w:val="24"/>
        </w:rPr>
        <w:t>Уссурийский городской округ</w:t>
      </w:r>
      <w:bookmarkEnd w:id="2"/>
      <w:r w:rsidRPr="00526769">
        <w:rPr>
          <w:rFonts w:ascii="Times New Roman" w:hAnsi="Times New Roman" w:cs="Times New Roman"/>
          <w:b/>
          <w:szCs w:val="24"/>
        </w:rPr>
        <w:t>‌</w:t>
      </w:r>
      <w:r w:rsidRPr="00526769">
        <w:rPr>
          <w:rFonts w:ascii="Times New Roman" w:hAnsi="Times New Roman" w:cs="Times New Roman"/>
          <w:szCs w:val="24"/>
        </w:rPr>
        <w:t>​</w:t>
      </w: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Cs w:val="24"/>
        </w:rPr>
      </w:pPr>
      <w:r w:rsidRPr="00526769">
        <w:rPr>
          <w:rFonts w:ascii="Times New Roman" w:hAnsi="Times New Roman" w:cs="Times New Roman"/>
          <w:b/>
          <w:szCs w:val="24"/>
        </w:rPr>
        <w:t>МБОУ СОШ № 3</w:t>
      </w: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2806"/>
        <w:gridCol w:w="3424"/>
      </w:tblGrid>
      <w:tr w:rsidR="00526769" w:rsidRPr="00526769" w:rsidTr="005974B4">
        <w:tc>
          <w:tcPr>
            <w:tcW w:w="3114" w:type="dxa"/>
          </w:tcPr>
          <w:p w:rsidR="00526769" w:rsidRPr="00526769" w:rsidRDefault="00526769" w:rsidP="005974B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526769" w:rsidRPr="00526769" w:rsidRDefault="00526769" w:rsidP="005974B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26769" w:rsidRPr="00526769" w:rsidRDefault="00526769" w:rsidP="005974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6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26769" w:rsidRPr="00526769" w:rsidRDefault="00526769" w:rsidP="005974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69">
              <w:rPr>
                <w:rFonts w:ascii="Times New Roman" w:hAnsi="Times New Roman" w:cs="Times New Roman"/>
                <w:sz w:val="24"/>
                <w:szCs w:val="24"/>
              </w:rPr>
              <w:t>Директор МБОУ СОШ № 3</w:t>
            </w:r>
          </w:p>
          <w:p w:rsidR="00526769" w:rsidRPr="00526769" w:rsidRDefault="00526769" w:rsidP="005974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52676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526769">
              <w:rPr>
                <w:rFonts w:ascii="Times New Roman" w:hAnsi="Times New Roman" w:cs="Times New Roman"/>
                <w:sz w:val="24"/>
                <w:szCs w:val="24"/>
              </w:rPr>
              <w:t>Е.Е. Куценко</w:t>
            </w:r>
          </w:p>
          <w:p w:rsidR="00526769" w:rsidRPr="00526769" w:rsidRDefault="00526769" w:rsidP="005974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69">
              <w:rPr>
                <w:rFonts w:ascii="Times New Roman" w:hAnsi="Times New Roman" w:cs="Times New Roman"/>
                <w:sz w:val="24"/>
                <w:szCs w:val="24"/>
              </w:rPr>
              <w:t>Приказ от 01.09.2023 № 208-о</w:t>
            </w:r>
          </w:p>
        </w:tc>
      </w:tr>
    </w:tbl>
    <w:p w:rsidR="00526769" w:rsidRPr="00526769" w:rsidRDefault="00526769" w:rsidP="005267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6769">
        <w:rPr>
          <w:rFonts w:ascii="Times New Roman" w:hAnsi="Times New Roman" w:cs="Times New Roman"/>
          <w:sz w:val="24"/>
          <w:szCs w:val="24"/>
        </w:rPr>
        <w:t>‌</w:t>
      </w:r>
    </w:p>
    <w:p w:rsidR="00526769" w:rsidRPr="00526769" w:rsidRDefault="00526769" w:rsidP="005267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40"/>
          <w:szCs w:val="24"/>
        </w:rPr>
      </w:pPr>
      <w:r w:rsidRPr="00526769">
        <w:rPr>
          <w:rFonts w:ascii="Times New Roman" w:hAnsi="Times New Roman" w:cs="Times New Roman"/>
          <w:b/>
          <w:sz w:val="40"/>
          <w:szCs w:val="24"/>
        </w:rPr>
        <w:t>РАБОЧАЯ ПРОГРАММА</w:t>
      </w:r>
    </w:p>
    <w:p w:rsidR="00526769" w:rsidRPr="00526769" w:rsidRDefault="00526769" w:rsidP="0052676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26769" w:rsidRPr="00526769" w:rsidRDefault="00526769" w:rsidP="005267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526769" w:rsidRPr="00526769" w:rsidRDefault="00526769" w:rsidP="00526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26769">
        <w:rPr>
          <w:rFonts w:ascii="Times New Roman" w:hAnsi="Times New Roman" w:cs="Times New Roman"/>
          <w:b/>
          <w:sz w:val="36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36"/>
        </w:rPr>
        <w:t>Жизнедеятельность человека</w:t>
      </w:r>
      <w:r w:rsidRPr="00526769">
        <w:rPr>
          <w:rFonts w:ascii="Times New Roman" w:hAnsi="Times New Roman" w:cs="Times New Roman"/>
          <w:b/>
          <w:sz w:val="36"/>
          <w:szCs w:val="24"/>
        </w:rPr>
        <w:t>»</w:t>
      </w: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974B4" w:rsidRPr="00306666" w:rsidRDefault="005974B4" w:rsidP="005974B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06666">
        <w:rPr>
          <w:rFonts w:ascii="Times New Roman" w:hAnsi="Times New Roman" w:cs="Times New Roman"/>
          <w:b/>
          <w:color w:val="333333"/>
          <w:sz w:val="28"/>
          <w:szCs w:val="28"/>
        </w:rPr>
        <w:t>срок реализации 5 лет</w:t>
      </w:r>
    </w:p>
    <w:p w:rsidR="005974B4" w:rsidRDefault="005974B4" w:rsidP="005974B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06666">
        <w:rPr>
          <w:rFonts w:ascii="Times New Roman" w:hAnsi="Times New Roman" w:cs="Times New Roman"/>
          <w:b/>
          <w:color w:val="333333"/>
          <w:sz w:val="28"/>
          <w:szCs w:val="28"/>
        </w:rPr>
        <w:t>(1 подготовительный класс, 1 -4 классы)</w:t>
      </w:r>
    </w:p>
    <w:p w:rsidR="005974B4" w:rsidRPr="00306666" w:rsidRDefault="005974B4" w:rsidP="005974B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составлена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на основе  </w:t>
      </w:r>
      <w:r>
        <w:rPr>
          <w:rFonts w:ascii="Times New Roman" w:hAnsi="Times New Roman" w:cs="Times New Roman"/>
          <w:sz w:val="28"/>
        </w:rPr>
        <w:t>адаптированной основной образовательной программы начального общего образования для обучающихся с нарушениями опорно-двигательного аппарата (</w:t>
      </w:r>
      <w:r w:rsidRPr="00306666">
        <w:rPr>
          <w:rFonts w:ascii="Times New Roman" w:hAnsi="Times New Roman" w:cs="Times New Roman"/>
          <w:b/>
          <w:color w:val="333333"/>
          <w:sz w:val="28"/>
          <w:szCs w:val="28"/>
        </w:rPr>
        <w:t>вариант 6.4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)</w:t>
      </w: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32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267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6769" w:rsidRPr="00526769" w:rsidRDefault="00526769" w:rsidP="005974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26769">
        <w:rPr>
          <w:rFonts w:ascii="Times New Roman" w:hAnsi="Times New Roman" w:cs="Times New Roman"/>
          <w:sz w:val="24"/>
          <w:szCs w:val="24"/>
        </w:rPr>
        <w:t>​</w:t>
      </w:r>
      <w:bookmarkStart w:id="3" w:name="8777abab-62ad-4e6d-bb66-8ccfe85cfe1b"/>
      <w:r w:rsidRPr="00526769">
        <w:rPr>
          <w:rFonts w:ascii="Times New Roman" w:hAnsi="Times New Roman" w:cs="Times New Roman"/>
          <w:b/>
          <w:szCs w:val="24"/>
        </w:rPr>
        <w:t>Уссурийск</w:t>
      </w:r>
      <w:bookmarkEnd w:id="3"/>
      <w:r w:rsidRPr="00526769">
        <w:rPr>
          <w:rFonts w:ascii="Times New Roman" w:hAnsi="Times New Roman" w:cs="Times New Roman"/>
          <w:b/>
          <w:szCs w:val="24"/>
        </w:rPr>
        <w:t xml:space="preserve">‌ </w:t>
      </w:r>
      <w:bookmarkStart w:id="4" w:name="dc72b6e0-474b-4b98-a795-02870ed74afe"/>
      <w:r w:rsidRPr="00526769">
        <w:rPr>
          <w:rFonts w:ascii="Times New Roman" w:hAnsi="Times New Roman" w:cs="Times New Roman"/>
          <w:b/>
          <w:szCs w:val="24"/>
        </w:rPr>
        <w:t>2023</w:t>
      </w:r>
      <w:bookmarkEnd w:id="4"/>
      <w:r w:rsidRPr="00526769">
        <w:rPr>
          <w:rFonts w:ascii="Times New Roman" w:hAnsi="Times New Roman" w:cs="Times New Roman"/>
          <w:b/>
          <w:szCs w:val="24"/>
        </w:rPr>
        <w:t>‌</w:t>
      </w:r>
      <w:bookmarkEnd w:id="0"/>
    </w:p>
    <w:p w:rsidR="00526769" w:rsidRDefault="00526769" w:rsidP="00526769">
      <w:pPr>
        <w:pStyle w:val="a3"/>
        <w:autoSpaceDE w:val="0"/>
        <w:spacing w:after="0"/>
        <w:jc w:val="both"/>
        <w:rPr>
          <w:rFonts w:cs="Times New Roman"/>
          <w:b/>
        </w:rPr>
      </w:pPr>
    </w:p>
    <w:p w:rsidR="00526769" w:rsidRDefault="00526769" w:rsidP="00526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831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</w:t>
      </w:r>
      <w:r w:rsidRPr="0083179C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Pr="00831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</w:t>
      </w:r>
      <w:proofErr w:type="gramEnd"/>
      <w:r w:rsidRPr="00831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ЗАПИСКА</w:t>
      </w:r>
    </w:p>
    <w:p w:rsidR="00526769" w:rsidRPr="00C372E5" w:rsidRDefault="00526769" w:rsidP="0052676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69" w:rsidRDefault="00526769" w:rsidP="00526769">
      <w:pPr>
        <w:pStyle w:val="a3"/>
        <w:spacing w:after="0"/>
        <w:ind w:firstLine="540"/>
        <w:jc w:val="both"/>
        <w:rPr>
          <w:rFonts w:cs="Times New Roman"/>
        </w:rPr>
      </w:pPr>
      <w:r w:rsidRPr="00C372E5">
        <w:rPr>
          <w:rFonts w:cs="Times New Roman"/>
        </w:rPr>
        <w:t xml:space="preserve">Рабочая программа по жизнедеятельности человека составлена на основе 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 с использованием программы для 0-4 классов школы VIII вида (для детей с нарушениями интеллекта) под редакцией И.М. </w:t>
      </w:r>
      <w:proofErr w:type="spellStart"/>
      <w:r w:rsidRPr="00C372E5">
        <w:rPr>
          <w:rFonts w:cs="Times New Roman"/>
        </w:rPr>
        <w:t>Бгажноковой</w:t>
      </w:r>
      <w:proofErr w:type="spellEnd"/>
    </w:p>
    <w:p w:rsidR="00526769" w:rsidRPr="00334E4D" w:rsidRDefault="00526769" w:rsidP="00526769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E4D">
        <w:rPr>
          <w:rFonts w:ascii="Times New Roman" w:eastAsia="Times New Roman" w:hAnsi="Times New Roman" w:cs="Times New Roman"/>
          <w:b/>
          <w:sz w:val="24"/>
          <w:szCs w:val="24"/>
        </w:rPr>
        <w:t>ЦЕЛИ ИЗУЧЕНИЯ УЧЕБНОГО ПРЕДМЕТА «</w:t>
      </w:r>
      <w:r>
        <w:rPr>
          <w:rFonts w:ascii="Times New Roman" w:hAnsi="Times New Roman"/>
          <w:b/>
          <w:sz w:val="24"/>
          <w:szCs w:val="24"/>
        </w:rPr>
        <w:t>ЖИЗНЕДЕЯТЕЛЬНОСТЬ ЧЕЛОВЕКА</w:t>
      </w:r>
      <w:r w:rsidRPr="00334E4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26769" w:rsidRPr="00C372E5" w:rsidRDefault="00526769" w:rsidP="00526769">
      <w:pPr>
        <w:pStyle w:val="a3"/>
        <w:spacing w:after="0"/>
        <w:ind w:firstLine="540"/>
        <w:jc w:val="both"/>
        <w:rPr>
          <w:rFonts w:cs="Times New Roman"/>
          <w:b/>
          <w:bCs/>
          <w:i/>
          <w:color w:val="000000"/>
          <w:u w:val="single"/>
        </w:rPr>
      </w:pP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  <w:b/>
          <w:bCs/>
          <w:i/>
          <w:color w:val="000000"/>
          <w:u w:val="single"/>
        </w:rPr>
      </w:pPr>
      <w:r w:rsidRPr="00C372E5">
        <w:rPr>
          <w:rFonts w:cs="Times New Roman"/>
          <w:b/>
          <w:bCs/>
          <w:i/>
          <w:color w:val="000000"/>
          <w:u w:val="single"/>
        </w:rPr>
        <w:t>Целью обучения</w:t>
      </w:r>
      <w:r w:rsidRPr="00C372E5">
        <w:rPr>
          <w:rFonts w:cs="Times New Roman"/>
          <w:i/>
          <w:color w:val="000000"/>
          <w:u w:val="single"/>
        </w:rPr>
        <w:t xml:space="preserve"> </w:t>
      </w:r>
      <w:r w:rsidRPr="00C372E5">
        <w:rPr>
          <w:rFonts w:cs="Times New Roman"/>
          <w:color w:val="000000"/>
        </w:rPr>
        <w:t>является формирование представления о себе самом и ближайшем окружении.</w:t>
      </w:r>
    </w:p>
    <w:p w:rsidR="00526769" w:rsidRPr="00C372E5" w:rsidRDefault="00526769" w:rsidP="00526769">
      <w:pPr>
        <w:pStyle w:val="a3"/>
        <w:shd w:val="clear" w:color="auto" w:fill="FFFFFF"/>
        <w:spacing w:after="0"/>
        <w:jc w:val="both"/>
        <w:rPr>
          <w:rFonts w:cs="Times New Roman"/>
        </w:rPr>
      </w:pPr>
      <w:r w:rsidRPr="00C372E5">
        <w:rPr>
          <w:rFonts w:cs="Times New Roman"/>
          <w:b/>
          <w:bCs/>
          <w:i/>
          <w:color w:val="000000"/>
          <w:u w:val="single"/>
        </w:rPr>
        <w:t>Задачи программы:</w:t>
      </w:r>
    </w:p>
    <w:p w:rsidR="00526769" w:rsidRPr="00C372E5" w:rsidRDefault="00526769" w:rsidP="00526769">
      <w:pPr>
        <w:pStyle w:val="a3"/>
        <w:spacing w:after="0"/>
        <w:ind w:left="720"/>
        <w:jc w:val="both"/>
        <w:rPr>
          <w:rFonts w:cs="Times New Roman"/>
        </w:rPr>
      </w:pPr>
      <w:r w:rsidRPr="00C372E5">
        <w:rPr>
          <w:rFonts w:cs="Times New Roman"/>
        </w:rPr>
        <w:t>формировать элементарные представления и понятия о себе и своем ближайшем окружении;</w:t>
      </w:r>
    </w:p>
    <w:p w:rsidR="00526769" w:rsidRPr="00C372E5" w:rsidRDefault="00526769" w:rsidP="00526769">
      <w:pPr>
        <w:pStyle w:val="a3"/>
        <w:spacing w:after="0"/>
        <w:ind w:left="720"/>
        <w:jc w:val="both"/>
        <w:rPr>
          <w:rFonts w:cs="Times New Roman"/>
        </w:rPr>
      </w:pPr>
      <w:r w:rsidRPr="00C372E5">
        <w:rPr>
          <w:rFonts w:cs="Times New Roman"/>
        </w:rPr>
        <w:t>расширять и обогащать представление о ближайшем окружающем мире;</w:t>
      </w:r>
    </w:p>
    <w:p w:rsidR="00526769" w:rsidRPr="00C372E5" w:rsidRDefault="00526769" w:rsidP="00526769">
      <w:pPr>
        <w:pStyle w:val="a3"/>
        <w:spacing w:after="0"/>
        <w:ind w:left="720"/>
        <w:jc w:val="both"/>
        <w:rPr>
          <w:rFonts w:cs="Times New Roman"/>
        </w:rPr>
      </w:pPr>
      <w:r w:rsidRPr="00C372E5">
        <w:rPr>
          <w:rFonts w:cs="Times New Roman"/>
        </w:rPr>
        <w:t>обучать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учащихся, коррекции их мышления;</w:t>
      </w:r>
    </w:p>
    <w:p w:rsidR="00526769" w:rsidRPr="00C372E5" w:rsidRDefault="00526769" w:rsidP="00526769">
      <w:pPr>
        <w:pStyle w:val="a3"/>
        <w:spacing w:after="0"/>
        <w:ind w:left="720"/>
        <w:jc w:val="both"/>
        <w:rPr>
          <w:rFonts w:cs="Times New Roman"/>
        </w:rPr>
      </w:pPr>
      <w:r w:rsidRPr="00C372E5">
        <w:rPr>
          <w:rFonts w:cs="Times New Roman"/>
        </w:rPr>
        <w:t></w:t>
      </w:r>
      <w:r w:rsidRPr="00C372E5">
        <w:rPr>
          <w:rFonts w:cs="Times New Roman"/>
        </w:rPr>
        <w:t xml:space="preserve">обогащать словарный запас </w:t>
      </w:r>
      <w:proofErr w:type="gramStart"/>
      <w:r w:rsidRPr="00C372E5">
        <w:rPr>
          <w:rFonts w:cs="Times New Roman"/>
        </w:rPr>
        <w:t>обучающихся</w:t>
      </w:r>
      <w:proofErr w:type="gramEnd"/>
      <w:r w:rsidRPr="00C372E5">
        <w:rPr>
          <w:rFonts w:cs="Times New Roman"/>
        </w:rPr>
        <w:t>.</w:t>
      </w:r>
    </w:p>
    <w:p w:rsidR="00526769" w:rsidRPr="00C372E5" w:rsidRDefault="00526769" w:rsidP="00526769">
      <w:pPr>
        <w:pStyle w:val="a3"/>
        <w:autoSpaceDE w:val="0"/>
        <w:spacing w:after="0"/>
        <w:ind w:firstLine="540"/>
        <w:jc w:val="both"/>
        <w:rPr>
          <w:rFonts w:cs="Times New Roman"/>
          <w:b/>
        </w:rPr>
      </w:pPr>
      <w:r w:rsidRPr="00C372E5">
        <w:rPr>
          <w:rFonts w:cs="Times New Roman"/>
        </w:rPr>
        <w:t xml:space="preserve"> 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и взаимодополняющие стороны образовательного процесса.</w:t>
      </w:r>
    </w:p>
    <w:p w:rsidR="00526769" w:rsidRPr="00C372E5" w:rsidRDefault="00495CD7" w:rsidP="00495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  <w:color w:val="000000"/>
        </w:rPr>
      </w:pPr>
      <w:r w:rsidRPr="00C372E5">
        <w:rPr>
          <w:rFonts w:cs="Times New Roman"/>
        </w:rPr>
        <w:tab/>
        <w:t xml:space="preserve">Данный учебный предмет является специфическим для обучения младших школьников с нарушением интеллекта. 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  <w:color w:val="000000"/>
        </w:rPr>
      </w:pPr>
      <w:r w:rsidRPr="00C372E5">
        <w:rPr>
          <w:rFonts w:cs="Times New Roman"/>
          <w:color w:val="000000"/>
        </w:rPr>
        <w:t>В условиях реализации программы актуальными становятся технологии: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  <w:color w:val="000000"/>
        </w:rPr>
      </w:pPr>
      <w:r w:rsidRPr="00C372E5">
        <w:rPr>
          <w:rFonts w:cs="Times New Roman"/>
          <w:color w:val="000000"/>
        </w:rPr>
        <w:t>1) Информационно-коммуникационная технология. Применение ИКТ способствует 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  <w:color w:val="000000"/>
        </w:rPr>
      </w:pPr>
      <w:r w:rsidRPr="00C372E5">
        <w:rPr>
          <w:rFonts w:cs="Times New Roman"/>
          <w:color w:val="000000"/>
        </w:rPr>
        <w:t>2) Игровые технологии – направленные на воссоздание и усвоение общественного опыта, в котором складывается и совершенствуется самоуправление поведением</w:t>
      </w:r>
    </w:p>
    <w:p w:rsidR="00526769" w:rsidRPr="00C372E5" w:rsidRDefault="00526769" w:rsidP="00526769">
      <w:pPr>
        <w:pStyle w:val="a3"/>
        <w:autoSpaceDE w:val="0"/>
        <w:spacing w:after="0"/>
        <w:jc w:val="both"/>
        <w:rPr>
          <w:rFonts w:cs="Times New Roman"/>
          <w:b/>
        </w:rPr>
      </w:pPr>
      <w:r w:rsidRPr="00C372E5">
        <w:rPr>
          <w:rFonts w:cs="Times New Roman"/>
          <w:color w:val="000000"/>
        </w:rPr>
        <w:t xml:space="preserve">3) </w:t>
      </w:r>
      <w:proofErr w:type="spellStart"/>
      <w:r w:rsidRPr="00C372E5">
        <w:rPr>
          <w:rFonts w:cs="Times New Roman"/>
          <w:color w:val="000000"/>
        </w:rPr>
        <w:t>Здоровьесберегающие</w:t>
      </w:r>
      <w:proofErr w:type="spellEnd"/>
      <w:r w:rsidRPr="00C372E5">
        <w:rPr>
          <w:rFonts w:cs="Times New Roman"/>
          <w:color w:val="000000"/>
        </w:rPr>
        <w:t xml:space="preserve"> технологии. 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</w:t>
      </w:r>
    </w:p>
    <w:p w:rsidR="00495CD7" w:rsidRPr="0083179C" w:rsidRDefault="00495CD7" w:rsidP="00495CD7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/>
          <w:b/>
          <w:color w:val="000000"/>
          <w:sz w:val="24"/>
          <w:szCs w:val="24"/>
        </w:rPr>
        <w:t>КУРСА</w:t>
      </w:r>
      <w:r w:rsidRPr="00831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ЖИЗНЕДЕЯТЕЛЬНОСТЬ ЧЕЛОВЕКА</w:t>
      </w:r>
      <w:r w:rsidRPr="00831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31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УЧЕБНОМ ПЛАНЕ</w:t>
      </w:r>
    </w:p>
    <w:p w:rsidR="00526769" w:rsidRPr="00C372E5" w:rsidRDefault="00526769" w:rsidP="00526769">
      <w:pPr>
        <w:pStyle w:val="a3"/>
        <w:spacing w:after="0"/>
        <w:jc w:val="both"/>
        <w:rPr>
          <w:rFonts w:eastAsia="Times New Roman" w:cs="Times New Roman"/>
        </w:rPr>
      </w:pPr>
      <w:r w:rsidRPr="00C372E5">
        <w:rPr>
          <w:rFonts w:cs="Times New Roman"/>
        </w:rPr>
        <w:tab/>
      </w:r>
      <w:r w:rsidRPr="00C372E5">
        <w:rPr>
          <w:rFonts w:eastAsia="Times New Roman" w:cs="Times New Roman"/>
        </w:rPr>
        <w:t>Предмет жизнедеятельность реализуется в рамках учебного плана в части предметной области «» в количестве:</w:t>
      </w:r>
    </w:p>
    <w:p w:rsidR="00526769" w:rsidRPr="00C372E5" w:rsidRDefault="00526769" w:rsidP="00526769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769" w:rsidRPr="00C372E5" w:rsidRDefault="00526769" w:rsidP="00526769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E5">
        <w:rPr>
          <w:rFonts w:ascii="Times New Roman" w:eastAsia="Times New Roman" w:hAnsi="Times New Roman" w:cs="Times New Roman"/>
          <w:sz w:val="24"/>
          <w:szCs w:val="24"/>
        </w:rPr>
        <w:t>в 1(подготовительном)  классе—1 ч в неделю, 33 ч в год (33 учебные недели);</w:t>
      </w:r>
    </w:p>
    <w:p w:rsidR="00526769" w:rsidRPr="00C372E5" w:rsidRDefault="00526769" w:rsidP="00526769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E5">
        <w:rPr>
          <w:rFonts w:ascii="Times New Roman" w:eastAsia="Times New Roman" w:hAnsi="Times New Roman" w:cs="Times New Roman"/>
          <w:sz w:val="24"/>
          <w:szCs w:val="24"/>
        </w:rPr>
        <w:t>в 1  классе—1 ч в неделю, 33 ч в год (33 учебные недели);</w:t>
      </w:r>
    </w:p>
    <w:p w:rsidR="00526769" w:rsidRPr="00C372E5" w:rsidRDefault="00526769" w:rsidP="00526769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2E5">
        <w:rPr>
          <w:rFonts w:ascii="Times New Roman" w:eastAsia="Times New Roman" w:hAnsi="Times New Roman" w:cs="Times New Roman"/>
          <w:sz w:val="24"/>
          <w:szCs w:val="24"/>
        </w:rPr>
        <w:t>в 2  классе—1 ч в неделю, 34 ч в год (34 учебные недели);</w:t>
      </w:r>
    </w:p>
    <w:p w:rsidR="00526769" w:rsidRPr="00C372E5" w:rsidRDefault="00526769" w:rsidP="00526769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C372E5">
        <w:rPr>
          <w:rFonts w:ascii="Times New Roman" w:eastAsia="Times New Roman" w:hAnsi="Times New Roman" w:cs="Times New Roman"/>
          <w:sz w:val="24"/>
          <w:szCs w:val="24"/>
        </w:rPr>
        <w:t>в 3  классе—1 ч в неделю, 34 ч в год (34 учебные недели);</w:t>
      </w:r>
    </w:p>
    <w:p w:rsidR="00526769" w:rsidRDefault="00526769" w:rsidP="00526769">
      <w:pPr>
        <w:pStyle w:val="a3"/>
        <w:spacing w:after="0"/>
        <w:jc w:val="both"/>
        <w:rPr>
          <w:rFonts w:eastAsia="Times New Roman" w:cs="Times New Roman"/>
          <w:b/>
          <w:color w:val="231F20"/>
        </w:rPr>
      </w:pPr>
      <w:r w:rsidRPr="00C372E5">
        <w:rPr>
          <w:rFonts w:eastAsia="Times New Roman" w:cs="Times New Roman"/>
          <w:b/>
          <w:color w:val="231F20"/>
        </w:rPr>
        <w:t>в 4  классе—1 ч в неделю, 34 ч в год (34 учебные недели).</w:t>
      </w:r>
    </w:p>
    <w:p w:rsidR="00495CD7" w:rsidRPr="00B35DC3" w:rsidRDefault="00495CD7" w:rsidP="00495C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1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ЖИЗНЕДЕЯТЕЛЬНОСТЬ ЧЕЛОВЕКА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495CD7" w:rsidRDefault="00495CD7" w:rsidP="00526769">
      <w:pPr>
        <w:pStyle w:val="a3"/>
        <w:spacing w:after="0"/>
        <w:jc w:val="both"/>
        <w:rPr>
          <w:rFonts w:eastAsia="Times New Roman" w:cs="Times New Roman"/>
          <w:b/>
          <w:color w:val="231F20"/>
        </w:rPr>
      </w:pPr>
    </w:p>
    <w:p w:rsidR="002042E9" w:rsidRPr="00C372E5" w:rsidRDefault="002042E9" w:rsidP="002042E9">
      <w:pPr>
        <w:pStyle w:val="a3"/>
        <w:spacing w:after="0"/>
        <w:jc w:val="both"/>
        <w:rPr>
          <w:rFonts w:cs="Times New Roman"/>
          <w:b/>
        </w:rPr>
      </w:pPr>
      <w:r w:rsidRPr="00C372E5">
        <w:rPr>
          <w:rFonts w:cs="Times New Roman"/>
          <w:b/>
        </w:rPr>
        <w:t>1 (подготовительный) класс</w:t>
      </w:r>
    </w:p>
    <w:p w:rsidR="002042E9" w:rsidRPr="00C372E5" w:rsidRDefault="002042E9" w:rsidP="002042E9">
      <w:pPr>
        <w:pStyle w:val="a3"/>
        <w:spacing w:after="0"/>
        <w:jc w:val="both"/>
        <w:rPr>
          <w:rFonts w:cs="Times New Roman"/>
          <w:b/>
          <w:bCs/>
        </w:rPr>
      </w:pPr>
      <w:r w:rsidRPr="00C372E5">
        <w:rPr>
          <w:rFonts w:cs="Times New Roman"/>
          <w:b/>
        </w:rPr>
        <w:t xml:space="preserve"> Представления о себе. </w:t>
      </w:r>
      <w:r w:rsidRPr="00C372E5">
        <w:rPr>
          <w:rFonts w:cs="Times New Roman"/>
        </w:rPr>
        <w:t xml:space="preserve">Идентификация себя как мальчика (девочки).  </w:t>
      </w:r>
      <w:proofErr w:type="gramStart"/>
      <w:r w:rsidRPr="00C372E5">
        <w:rPr>
          <w:rFonts w:cs="Times New Roman"/>
        </w:rPr>
        <w:t>Части тела Узнавание частей тела (голова (волосы, уши, шея, лицо), туловище (спина, живот), руки (локоть, ладонь, пальцы), ноги (колено, ступня, пальцы, пятка).</w:t>
      </w:r>
      <w:proofErr w:type="gramEnd"/>
      <w:r w:rsidRPr="00C372E5">
        <w:rPr>
          <w:rFonts w:cs="Times New Roman"/>
        </w:rPr>
        <w:t xml:space="preserve"> </w:t>
      </w:r>
      <w:proofErr w:type="gramStart"/>
      <w:r w:rsidRPr="00C372E5">
        <w:rPr>
          <w:rFonts w:cs="Times New Roman"/>
        </w:rPr>
        <w:t>Части лица Узнавание частей лица человека (глаза, брови, нос, лоб, рот (губы, язык, зубы).</w:t>
      </w:r>
      <w:proofErr w:type="gramEnd"/>
      <w:r w:rsidRPr="00C372E5">
        <w:rPr>
          <w:rFonts w:cs="Times New Roman"/>
        </w:rPr>
        <w:t xml:space="preserve">  Имена и фамилии Называние своего имени и фамилии.  Сведения о себе Сообщение сведений о себе.  </w:t>
      </w:r>
    </w:p>
    <w:p w:rsidR="002042E9" w:rsidRPr="00C372E5" w:rsidRDefault="002042E9" w:rsidP="002042E9">
      <w:pPr>
        <w:pStyle w:val="a3"/>
        <w:spacing w:after="0"/>
        <w:jc w:val="both"/>
        <w:rPr>
          <w:rFonts w:cs="Times New Roman"/>
          <w:color w:val="000000"/>
        </w:rPr>
      </w:pPr>
      <w:r w:rsidRPr="00C372E5">
        <w:rPr>
          <w:rFonts w:cs="Times New Roman"/>
          <w:b/>
          <w:bCs/>
        </w:rPr>
        <w:t>Гигиена тела</w:t>
      </w:r>
      <w:r w:rsidRPr="00C372E5">
        <w:rPr>
          <w:rFonts w:cs="Times New Roman"/>
        </w:rPr>
        <w:t xml:space="preserve"> Различение вентилей с горячей и холодной водой. Регулирование напора струи воды. Смешивание воды до комфортной температуры Вытирание рук полотенцем. Автоматическая сушилка Сушка рук с помощью автоматической </w:t>
      </w:r>
      <w:proofErr w:type="spellStart"/>
      <w:r w:rsidRPr="00C372E5">
        <w:rPr>
          <w:rFonts w:cs="Times New Roman"/>
        </w:rPr>
        <w:t>сушилки</w:t>
      </w:r>
      <w:proofErr w:type="gramStart"/>
      <w:r w:rsidRPr="00C372E5">
        <w:rPr>
          <w:rFonts w:cs="Times New Roman"/>
        </w:rPr>
        <w:t>.С</w:t>
      </w:r>
      <w:proofErr w:type="gramEnd"/>
      <w:r w:rsidRPr="00C372E5">
        <w:rPr>
          <w:rFonts w:cs="Times New Roman"/>
        </w:rPr>
        <w:t>облюдение</w:t>
      </w:r>
      <w:proofErr w:type="spellEnd"/>
      <w:r w:rsidRPr="00C372E5">
        <w:rPr>
          <w:rFonts w:cs="Times New Roman"/>
        </w:rPr>
        <w:t xml:space="preserve">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Соблюдение последовательности действий при мытье и вытирании лица: открывание крана, регулирование напора струи и температуры воды, набирание воды в руки, выливание воды на лицо, протирание лица, закрывание крана, вытирание лица. Последовательность действий при чистке зубов и полоскании Соблюдение последовательности действий при чистке зубов и полоскании полости рта: намачивание щетки, открывание тюбика с зубной пастой, выдавливание зубной пасты на зубную щетку, чистка зубов, полоскание рта, мытье щетки, закрывание тюбика с зубной пастой.  Пользование носовым платком для очищения носового хода. Использование расчѐски при расчесывании волос.  Соблюдение последовательности и аккуратности действий при мытье ушей </w:t>
      </w:r>
    </w:p>
    <w:p w:rsidR="002042E9" w:rsidRPr="00C372E5" w:rsidRDefault="002042E9" w:rsidP="002042E9">
      <w:pPr>
        <w:pStyle w:val="a3"/>
        <w:spacing w:after="0"/>
        <w:jc w:val="both"/>
        <w:rPr>
          <w:rFonts w:cs="Times New Roman"/>
          <w:b/>
          <w:bCs/>
          <w:color w:val="000000"/>
        </w:rPr>
      </w:pPr>
      <w:r w:rsidRPr="00C372E5">
        <w:rPr>
          <w:rFonts w:cs="Times New Roman"/>
          <w:color w:val="000000"/>
        </w:rPr>
        <w:t>Программа представлена следующими разделами</w:t>
      </w:r>
    </w:p>
    <w:p w:rsidR="002042E9" w:rsidRPr="00C372E5" w:rsidRDefault="002042E9" w:rsidP="002042E9">
      <w:pPr>
        <w:pStyle w:val="a3"/>
        <w:spacing w:after="0"/>
        <w:jc w:val="both"/>
        <w:rPr>
          <w:rFonts w:cs="Times New Roman"/>
          <w:b/>
          <w:bCs/>
          <w:color w:val="000000"/>
        </w:rPr>
      </w:pPr>
      <w:r w:rsidRPr="00C372E5">
        <w:rPr>
          <w:rFonts w:cs="Times New Roman"/>
          <w:b/>
          <w:bCs/>
          <w:color w:val="000000"/>
        </w:rPr>
        <w:t xml:space="preserve">Обращение с одеждой и обувью </w:t>
      </w:r>
      <w:r w:rsidRPr="00C372E5">
        <w:rPr>
          <w:rFonts w:cs="Times New Roman"/>
          <w:color w:val="000000"/>
        </w:rPr>
        <w:t>Узнавание предметов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</w:t>
      </w:r>
      <w:proofErr w:type="gramStart"/>
      <w:r w:rsidRPr="00C372E5">
        <w:rPr>
          <w:rFonts w:cs="Times New Roman"/>
          <w:color w:val="000000"/>
        </w:rPr>
        <w:t>.Ф</w:t>
      </w:r>
      <w:proofErr w:type="gramEnd"/>
      <w:r w:rsidRPr="00C372E5">
        <w:rPr>
          <w:rFonts w:cs="Times New Roman"/>
          <w:color w:val="000000"/>
        </w:rPr>
        <w:t xml:space="preserve">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- ориентируется в режиме дня, расписании уроков с помощью педагога; - выстраивает алгоритм предстоящей деятельности (словесный или наглядный план) с помощью педагога. </w:t>
      </w:r>
      <w:proofErr w:type="gramStart"/>
      <w:r w:rsidRPr="00C372E5">
        <w:rPr>
          <w:rFonts w:cs="Times New Roman"/>
          <w:color w:val="000000"/>
        </w:rPr>
        <w:t>Знать название предметов обуви: сапоги (валенки), ботинки, кроссовки, туфли, сандалии, тапки.</w:t>
      </w:r>
      <w:proofErr w:type="gramEnd"/>
      <w:r w:rsidRPr="00C372E5">
        <w:rPr>
          <w:rFonts w:cs="Times New Roman"/>
          <w:color w:val="000000"/>
        </w:rPr>
        <w:t xml:space="preserve"> Узнавание головных уборов (шапка, шляпа, кепка, панама, платок). Выбор одежды для прогулки в зависимости от погодных условий. Расстегивание (развязывание) липучки (молнии, пуговицы, ремня, кнопки, шнурка).  Снятие предмета одежды (например, кофты: захват кофты за край правого рукава, стягивание правого рукава кофты, захват кофты за край левого рукава, стягивание левого рукава кофты). Снятие обуви (например, ботинок: захват рукой задней части правого ботинка, стягивание правого ботинка, захват рукой задней части левого ботинка, стягивание левого ботинка). Соблюдение последовательности действий при раздевании (например, верхней одежды: снятие варежек, снятие шапки, расстегивание куртки, снятие куртки, расстегивание сапог, снятие сапог). Надевание предмета одежды (например, брюк: захват брюк за пояс, вставление ноги в одну брючину, вставление ноги в другую брючину, натягивание брюк). Обувание обуви (например, сапог: захват двумя руками голенища правого сапога, вставление ноги в сапог, захват двумя руками голенища левого сапога, вставление ноги в сапог). Соблюдение последовательности действий при одевании комплекта одежды (например: надевание колготок, надевание футболки, надевание юбки, надевание кофты). </w:t>
      </w:r>
    </w:p>
    <w:p w:rsidR="002042E9" w:rsidRPr="00C372E5" w:rsidRDefault="002042E9" w:rsidP="002042E9">
      <w:pPr>
        <w:pStyle w:val="a3"/>
        <w:spacing w:after="0"/>
        <w:jc w:val="both"/>
        <w:rPr>
          <w:rFonts w:cs="Times New Roman"/>
          <w:b/>
          <w:bCs/>
          <w:color w:val="000000"/>
        </w:rPr>
      </w:pPr>
      <w:r w:rsidRPr="00C372E5">
        <w:rPr>
          <w:rFonts w:cs="Times New Roman"/>
          <w:b/>
          <w:bCs/>
          <w:color w:val="000000"/>
        </w:rPr>
        <w:t>Туалет</w:t>
      </w:r>
      <w:proofErr w:type="gramStart"/>
      <w:r w:rsidRPr="00C372E5">
        <w:rPr>
          <w:rFonts w:cs="Times New Roman"/>
          <w:b/>
          <w:bCs/>
          <w:color w:val="000000"/>
        </w:rPr>
        <w:t xml:space="preserve"> </w:t>
      </w:r>
      <w:r w:rsidRPr="00C372E5">
        <w:rPr>
          <w:rFonts w:cs="Times New Roman"/>
          <w:color w:val="000000"/>
        </w:rPr>
        <w:t>П</w:t>
      </w:r>
      <w:proofErr w:type="gramEnd"/>
      <w:r w:rsidRPr="00C372E5">
        <w:rPr>
          <w:rFonts w:cs="Times New Roman"/>
          <w:color w:val="000000"/>
        </w:rPr>
        <w:t>однимать руку и проситься выйти в туалет, знать, где он находиться. Понимать свою потребность. Знать дорогу до туалета, соблюдать последовательность действий в туалете</w:t>
      </w:r>
      <w:proofErr w:type="gramStart"/>
      <w:r w:rsidRPr="00C372E5">
        <w:rPr>
          <w:rFonts w:cs="Times New Roman"/>
          <w:color w:val="000000"/>
        </w:rPr>
        <w:t>.</w:t>
      </w:r>
      <w:proofErr w:type="gramEnd"/>
      <w:r w:rsidRPr="00C372E5">
        <w:rPr>
          <w:rFonts w:cs="Times New Roman"/>
          <w:color w:val="000000"/>
        </w:rPr>
        <w:t xml:space="preserve"> </w:t>
      </w:r>
      <w:proofErr w:type="gramStart"/>
      <w:r w:rsidRPr="00C372E5">
        <w:rPr>
          <w:rFonts w:cs="Times New Roman"/>
          <w:color w:val="000000"/>
        </w:rPr>
        <w:t>п</w:t>
      </w:r>
      <w:proofErr w:type="gramEnd"/>
      <w:r w:rsidRPr="00C372E5">
        <w:rPr>
          <w:rFonts w:cs="Times New Roman"/>
          <w:color w:val="000000"/>
        </w:rPr>
        <w:t xml:space="preserve">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нажимание кнопки слива воды, мытье рук.  Разматывание бумаги, отрывание необходимого количества, складывание, использованную бумагу выбросить в корзинку для </w:t>
      </w:r>
      <w:proofErr w:type="spellStart"/>
      <w:r w:rsidRPr="00C372E5">
        <w:rPr>
          <w:rFonts w:cs="Times New Roman"/>
          <w:color w:val="000000"/>
        </w:rPr>
        <w:t>мусора</w:t>
      </w:r>
      <w:proofErr w:type="gramStart"/>
      <w:r w:rsidRPr="00C372E5">
        <w:rPr>
          <w:rFonts w:cs="Times New Roman"/>
          <w:color w:val="000000"/>
        </w:rPr>
        <w:t>.С</w:t>
      </w:r>
      <w:proofErr w:type="gramEnd"/>
      <w:r w:rsidRPr="00C372E5">
        <w:rPr>
          <w:rFonts w:cs="Times New Roman"/>
          <w:color w:val="000000"/>
        </w:rPr>
        <w:t>облюдение</w:t>
      </w:r>
      <w:proofErr w:type="spellEnd"/>
      <w:r w:rsidRPr="00C372E5">
        <w:rPr>
          <w:rFonts w:cs="Times New Roman"/>
          <w:color w:val="000000"/>
        </w:rPr>
        <w:t xml:space="preserve"> последовательности действий в туалете (поднимание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нажимание кнопки слива воды, мытье рук. </w:t>
      </w:r>
    </w:p>
    <w:p w:rsidR="002042E9" w:rsidRPr="00C372E5" w:rsidRDefault="002042E9" w:rsidP="002042E9">
      <w:pPr>
        <w:pStyle w:val="a3"/>
        <w:spacing w:after="0"/>
        <w:jc w:val="both"/>
        <w:rPr>
          <w:rFonts w:cs="Times New Roman"/>
          <w:b/>
          <w:bCs/>
          <w:color w:val="000000"/>
        </w:rPr>
      </w:pPr>
      <w:r w:rsidRPr="00C372E5">
        <w:rPr>
          <w:rFonts w:cs="Times New Roman"/>
          <w:b/>
          <w:bCs/>
          <w:color w:val="000000"/>
        </w:rPr>
        <w:t>Прием пищи</w:t>
      </w:r>
      <w:proofErr w:type="gramStart"/>
      <w:r w:rsidRPr="00C372E5">
        <w:rPr>
          <w:rFonts w:cs="Times New Roman"/>
          <w:b/>
          <w:bCs/>
          <w:color w:val="000000"/>
        </w:rPr>
        <w:t xml:space="preserve"> </w:t>
      </w:r>
      <w:r w:rsidRPr="00C372E5">
        <w:rPr>
          <w:rFonts w:cs="Times New Roman"/>
          <w:color w:val="000000"/>
        </w:rPr>
        <w:t>П</w:t>
      </w:r>
      <w:proofErr w:type="gramEnd"/>
      <w:r w:rsidRPr="00C372E5">
        <w:rPr>
          <w:rFonts w:cs="Times New Roman"/>
          <w:color w:val="000000"/>
        </w:rPr>
        <w:t>онимать потребность в питье. Сообщить о желании. Брать стакан, вставить в стакан соломинку, губами обхватить соломинку, тянуть воду.  Сообщение о желании пить. Питье через соломинку. Питье из кружки (стакана): захват кружки (стакана), поднесение кружки (стакана) ко рту, наклон кружки (стакана), втягивание (вливание) жидкости в рот, опускание кружки (стакана) на стол</w:t>
      </w:r>
      <w:proofErr w:type="gramStart"/>
      <w:r w:rsidRPr="00C372E5">
        <w:rPr>
          <w:rFonts w:cs="Times New Roman"/>
          <w:color w:val="000000"/>
        </w:rPr>
        <w:t xml:space="preserve"> П</w:t>
      </w:r>
      <w:proofErr w:type="gramEnd"/>
      <w:r w:rsidRPr="00C372E5">
        <w:rPr>
          <w:rFonts w:cs="Times New Roman"/>
          <w:color w:val="000000"/>
        </w:rPr>
        <w:t xml:space="preserve">оставить кружку, взять графин двумя руками медленно наклонить, аккуратно налить в кружку. Еда ложкой: захват ложки, зачерпывание ложкой пищи из тарелки, поднесение ложки с пищей ко рту, снятие с ложки пищи губами, опускание ложки в тарелку. Еда вилкой: захват вилки, накалывание кусочка пищи, поднесение вилки ко рту, снятие губами с вилки кусочка пищи, опускание вилки в тарелку.  После еды, взять салфетку, поднести к губам, </w:t>
      </w:r>
      <w:proofErr w:type="spellStart"/>
      <w:r w:rsidRPr="00C372E5">
        <w:rPr>
          <w:rFonts w:cs="Times New Roman"/>
          <w:color w:val="000000"/>
        </w:rPr>
        <w:t>промакнуть</w:t>
      </w:r>
      <w:proofErr w:type="spellEnd"/>
      <w:r w:rsidRPr="00C372E5">
        <w:rPr>
          <w:rFonts w:cs="Times New Roman"/>
          <w:color w:val="000000"/>
        </w:rPr>
        <w:t xml:space="preserve"> и вытереть губы или убрать грязь с лица или рук. Взять тарелку в левую руку, в правую взять ложку и аккуратно положить еду из общей тары </w:t>
      </w:r>
      <w:proofErr w:type="gramStart"/>
      <w:r w:rsidRPr="00C372E5">
        <w:rPr>
          <w:rFonts w:cs="Times New Roman"/>
          <w:color w:val="000000"/>
        </w:rPr>
        <w:t>на</w:t>
      </w:r>
      <w:proofErr w:type="gramEnd"/>
      <w:r w:rsidRPr="00C372E5">
        <w:rPr>
          <w:rFonts w:cs="Times New Roman"/>
          <w:color w:val="000000"/>
        </w:rPr>
        <w:t xml:space="preserve"> свою. </w:t>
      </w:r>
    </w:p>
    <w:p w:rsidR="002042E9" w:rsidRPr="00C372E5" w:rsidRDefault="002042E9" w:rsidP="002042E9">
      <w:pPr>
        <w:pStyle w:val="a3"/>
        <w:spacing w:after="0"/>
        <w:jc w:val="both"/>
        <w:rPr>
          <w:rFonts w:cs="Times New Roman"/>
          <w:b/>
          <w:color w:val="000000"/>
        </w:rPr>
      </w:pPr>
      <w:r w:rsidRPr="00C372E5">
        <w:rPr>
          <w:rFonts w:cs="Times New Roman"/>
          <w:b/>
          <w:bCs/>
          <w:color w:val="000000"/>
        </w:rPr>
        <w:t xml:space="preserve">Семья </w:t>
      </w:r>
      <w:r w:rsidRPr="00C372E5">
        <w:rPr>
          <w:rFonts w:cs="Times New Roman"/>
          <w:color w:val="000000"/>
        </w:rPr>
        <w:t xml:space="preserve">Узнавание (различение) членов семьи. Узнавание (различение) детей и взрослых. Определение своей социальной роли в семье. Различение социальных ролей членов семьи. Представление о бытовой и </w:t>
      </w:r>
      <w:proofErr w:type="spellStart"/>
      <w:r w:rsidRPr="00C372E5">
        <w:rPr>
          <w:rFonts w:cs="Times New Roman"/>
          <w:color w:val="000000"/>
        </w:rPr>
        <w:t>досуговой</w:t>
      </w:r>
      <w:proofErr w:type="spellEnd"/>
      <w:r w:rsidRPr="00C372E5">
        <w:rPr>
          <w:rFonts w:cs="Times New Roman"/>
          <w:color w:val="000000"/>
        </w:rPr>
        <w:t xml:space="preserve"> деятельности членов семьи. Представление о профессиональной деятельности членов семьи. Рассказ о своей семье.  Находить на фото, картинках детей и взрослых. </w:t>
      </w:r>
    </w:p>
    <w:p w:rsidR="002042E9" w:rsidRPr="00C372E5" w:rsidRDefault="002042E9" w:rsidP="002042E9">
      <w:pPr>
        <w:pStyle w:val="a3"/>
        <w:spacing w:after="0"/>
        <w:jc w:val="both"/>
        <w:rPr>
          <w:rFonts w:eastAsia="Times New Roman" w:cs="Times New Roman"/>
          <w:b/>
          <w:bCs/>
          <w:color w:val="000000"/>
        </w:rPr>
      </w:pPr>
      <w:r w:rsidRPr="00C372E5">
        <w:rPr>
          <w:rFonts w:cs="Times New Roman"/>
          <w:b/>
          <w:color w:val="000000"/>
        </w:rPr>
        <w:t>1 класс</w:t>
      </w:r>
    </w:p>
    <w:p w:rsidR="002042E9" w:rsidRPr="00C372E5" w:rsidRDefault="002042E9" w:rsidP="002042E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«Представления о себе», «Общество».</w:t>
      </w:r>
    </w:p>
    <w:p w:rsidR="002042E9" w:rsidRPr="00C372E5" w:rsidRDefault="002042E9" w:rsidP="00204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E5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«Представления о себе» включает следующее содержание: представления о своем теле, его строении, о своих двигательных возможностях, поведении, полезных и вредных привычках, возрастных изменениях.</w:t>
      </w:r>
      <w:r w:rsidRPr="00C372E5">
        <w:rPr>
          <w:rFonts w:ascii="Times New Roman" w:hAnsi="Times New Roman" w:cs="Times New Roman"/>
          <w:sz w:val="24"/>
          <w:szCs w:val="24"/>
        </w:rPr>
        <w:t xml:space="preserve"> </w:t>
      </w:r>
      <w:r w:rsidRPr="00C372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Соотнесение себя со своим именем, своим изображением на фотографии, отражением в зеркале. Отнесение себя к определенному полу. Умение определять «моё» и «не моё», осознавать и выражать свои интересы, желания.  </w:t>
      </w:r>
      <w:proofErr w:type="gramStart"/>
      <w:r w:rsidRPr="00C37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сообщать общие сведения о себе: имя, фамилия, возраст, пол, место жительства, свои интересы, хобби </w:t>
      </w:r>
      <w:proofErr w:type="gramEnd"/>
    </w:p>
    <w:p w:rsidR="002042E9" w:rsidRPr="00C372E5" w:rsidRDefault="002042E9" w:rsidP="002042E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содержания раздела </w:t>
      </w:r>
      <w:r w:rsidRPr="00C3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«Общество» </w:t>
      </w:r>
      <w:r w:rsidRPr="00C372E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формирование представлений о мире профессий, наиболее часто встречаемых ребенку.  Ролевые игры в профессии.</w:t>
      </w:r>
    </w:p>
    <w:p w:rsidR="002042E9" w:rsidRPr="00C372E5" w:rsidRDefault="002042E9" w:rsidP="002042E9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7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обеспечивает: личностно-ориентированный подход во взаимодействии ребенка </w:t>
      </w:r>
      <w:proofErr w:type="gramStart"/>
      <w:r w:rsidRPr="00C372E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37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взрослым; формирование у ученика комплекса личностных качеств и навыков социального поведения (самостоятельность, аккуратность, трудолюбие, умение слушать и слышать, принимать решение и выполнять его и т.д.).</w:t>
      </w:r>
    </w:p>
    <w:p w:rsidR="002042E9" w:rsidRPr="00C372E5" w:rsidRDefault="002042E9" w:rsidP="002042E9">
      <w:pPr>
        <w:pStyle w:val="a3"/>
        <w:shd w:val="clear" w:color="auto" w:fill="FFFFFF"/>
        <w:spacing w:after="0"/>
        <w:jc w:val="both"/>
        <w:rPr>
          <w:rFonts w:cs="Times New Roman"/>
          <w:b/>
          <w:bCs/>
          <w:color w:val="000000"/>
        </w:rPr>
      </w:pPr>
      <w:r w:rsidRPr="00C372E5">
        <w:rPr>
          <w:rFonts w:eastAsia="Times New Roman" w:cs="Times New Roman"/>
          <w:b/>
          <w:color w:val="000000"/>
        </w:rPr>
        <w:t>2 класс</w:t>
      </w:r>
    </w:p>
    <w:p w:rsidR="002042E9" w:rsidRPr="00C372E5" w:rsidRDefault="002042E9" w:rsidP="002042E9">
      <w:pPr>
        <w:pStyle w:val="a3"/>
        <w:spacing w:after="0"/>
        <w:jc w:val="both"/>
        <w:rPr>
          <w:rFonts w:cs="Times New Roman"/>
          <w:color w:val="000000"/>
        </w:rPr>
      </w:pPr>
      <w:r w:rsidRPr="00C372E5">
        <w:rPr>
          <w:rFonts w:cs="Times New Roman"/>
          <w:b/>
          <w:bCs/>
          <w:color w:val="000000"/>
        </w:rPr>
        <w:t>«Представления о себе», «Семья».</w:t>
      </w:r>
    </w:p>
    <w:p w:rsidR="002042E9" w:rsidRPr="00C372E5" w:rsidRDefault="002042E9" w:rsidP="002042E9">
      <w:pPr>
        <w:pStyle w:val="a3"/>
        <w:spacing w:after="0"/>
        <w:jc w:val="both"/>
        <w:rPr>
          <w:rFonts w:cs="Times New Roman"/>
          <w:color w:val="000000"/>
        </w:rPr>
      </w:pPr>
      <w:r w:rsidRPr="00C372E5">
        <w:rPr>
          <w:rFonts w:cs="Times New Roman"/>
          <w:color w:val="000000"/>
        </w:rPr>
        <w:tab/>
        <w:t xml:space="preserve">Раздел «Представления о себе» включает следующее содержание: представления о своем теле, его строении, о своих двигательных возможностях, поведении, полезных и вредных привычках, возрастных изменениях. Соотнесение себя со своим именем, своим изображением на фотографии, отражением в зеркале. Отнесение себя к определенному полу. Умение определять «моё» и «не моё», осознавать и выражать свои интересы, желания. Умение сообщать общие сведения о себе: имя, фамилия, возраст, пол, место жительства, свои интересы, хобби </w:t>
      </w:r>
      <w:r w:rsidRPr="00C372E5">
        <w:rPr>
          <w:rFonts w:cs="Times New Roman"/>
        </w:rPr>
        <w:t>Формирование представления о России, представление о государственной символике.</w:t>
      </w:r>
    </w:p>
    <w:p w:rsidR="002042E9" w:rsidRPr="00C372E5" w:rsidRDefault="002042E9" w:rsidP="002042E9">
      <w:pPr>
        <w:pStyle w:val="a3"/>
        <w:spacing w:after="0"/>
        <w:jc w:val="both"/>
        <w:rPr>
          <w:rFonts w:cs="Times New Roman"/>
          <w:color w:val="000000"/>
        </w:rPr>
      </w:pPr>
      <w:r w:rsidRPr="00C372E5">
        <w:rPr>
          <w:rFonts w:cs="Times New Roman"/>
          <w:color w:val="000000"/>
        </w:rPr>
        <w:tab/>
        <w:t xml:space="preserve">Освоение содержания раздела </w:t>
      </w:r>
      <w:r w:rsidRPr="00C372E5">
        <w:rPr>
          <w:rFonts w:cs="Times New Roman"/>
          <w:b/>
          <w:bCs/>
          <w:color w:val="000000"/>
        </w:rPr>
        <w:t>«Семья»</w:t>
      </w:r>
      <w:r w:rsidRPr="00C372E5">
        <w:rPr>
          <w:rFonts w:cs="Times New Roman"/>
          <w:color w:val="000000"/>
        </w:rPr>
        <w:t xml:space="preserve"> предполагает формирование представлений о своем ближайшем окружении: членах семьи, взаимоотношениях между ними, семейных традициях. Ребенок учится соблюдать правила и нормы культуры поведения и общения в семье. Ребенок учится понимать окружающих людей, проявлять к ним доброжелательное отношение, стремиться к общению и взаимодействию с ними.</w:t>
      </w:r>
    </w:p>
    <w:p w:rsidR="002042E9" w:rsidRPr="00C372E5" w:rsidRDefault="002042E9" w:rsidP="002042E9">
      <w:pPr>
        <w:pStyle w:val="a3"/>
        <w:shd w:val="clear" w:color="auto" w:fill="FFFFFF"/>
        <w:spacing w:after="0"/>
        <w:jc w:val="both"/>
        <w:rPr>
          <w:rFonts w:cs="Times New Roman"/>
          <w:b/>
          <w:color w:val="000000"/>
        </w:rPr>
      </w:pPr>
      <w:r w:rsidRPr="00C372E5">
        <w:rPr>
          <w:rFonts w:cs="Times New Roman"/>
          <w:color w:val="000000"/>
        </w:rPr>
        <w:tab/>
        <w:t xml:space="preserve">Содержание программы обеспечивает: личностно-ориентированный подход во взаимодействии ребенка </w:t>
      </w:r>
      <w:proofErr w:type="gramStart"/>
      <w:r w:rsidRPr="00C372E5">
        <w:rPr>
          <w:rFonts w:cs="Times New Roman"/>
          <w:color w:val="000000"/>
        </w:rPr>
        <w:t>со</w:t>
      </w:r>
      <w:proofErr w:type="gramEnd"/>
      <w:r w:rsidRPr="00C372E5">
        <w:rPr>
          <w:rFonts w:cs="Times New Roman"/>
          <w:color w:val="000000"/>
        </w:rPr>
        <w:t xml:space="preserve"> взрослым; формирование у ученика комплекса личностных качеств и навыков социального поведения (самостоятельность, аккуратность, трудолюбие, умение слушать и слышать, принимать решение и выполнять его и т.д.).</w:t>
      </w:r>
    </w:p>
    <w:p w:rsidR="002042E9" w:rsidRPr="00C372E5" w:rsidRDefault="002042E9" w:rsidP="002042E9">
      <w:pPr>
        <w:pStyle w:val="a3"/>
        <w:shd w:val="clear" w:color="auto" w:fill="FFFFFF"/>
        <w:spacing w:after="0"/>
        <w:jc w:val="both"/>
        <w:rPr>
          <w:rFonts w:cs="Times New Roman"/>
          <w:color w:val="000000"/>
        </w:rPr>
      </w:pPr>
      <w:r w:rsidRPr="00C372E5">
        <w:rPr>
          <w:rFonts w:cs="Times New Roman"/>
          <w:b/>
          <w:color w:val="000000"/>
        </w:rPr>
        <w:t>3 и 4 класс</w:t>
      </w:r>
    </w:p>
    <w:p w:rsidR="002042E9" w:rsidRPr="00C372E5" w:rsidRDefault="002042E9" w:rsidP="002042E9">
      <w:pPr>
        <w:pStyle w:val="a3"/>
        <w:shd w:val="clear" w:color="auto" w:fill="FFFFFF"/>
        <w:spacing w:after="0"/>
        <w:jc w:val="both"/>
        <w:rPr>
          <w:rFonts w:cs="Times New Roman"/>
          <w:b/>
          <w:bCs/>
        </w:rPr>
      </w:pPr>
      <w:r w:rsidRPr="00C372E5">
        <w:rPr>
          <w:rFonts w:cs="Times New Roman"/>
          <w:color w:val="000000"/>
        </w:rPr>
        <w:t xml:space="preserve"> </w:t>
      </w:r>
      <w:r w:rsidRPr="00C372E5">
        <w:rPr>
          <w:rFonts w:cs="Times New Roman"/>
          <w:b/>
          <w:bCs/>
        </w:rPr>
        <w:t xml:space="preserve">Школа. </w:t>
      </w:r>
      <w:r w:rsidRPr="00C372E5">
        <w:rPr>
          <w:rFonts w:cs="Times New Roman"/>
        </w:rPr>
        <w:t xml:space="preserve">Ориентация в классе, его зонах и в местах расположения учебных принадлежностей. Ориентация в помещениях школы, в школьной территории; в распорядке школьного дня. Представления о профессиях людей, работающих в школе, о школьных принадлежностях. Представление о себе как обучающемся в коллективе одноклассников. Представление о дружеских взаимоотношениях. Соблюдение правил учебного поведения. Соблюдение очередности. Следование правилам игры. Обращение за разрешением к взрослым, когда ситуация этого требует. Соблюдение общепринятых норм поведения дома, на улице, в общественных местах </w:t>
      </w:r>
    </w:p>
    <w:p w:rsidR="002042E9" w:rsidRPr="00C372E5" w:rsidRDefault="002042E9" w:rsidP="002042E9">
      <w:pPr>
        <w:pStyle w:val="a3"/>
        <w:shd w:val="clear" w:color="auto" w:fill="FFFFFF"/>
        <w:spacing w:after="0"/>
        <w:jc w:val="both"/>
        <w:rPr>
          <w:rFonts w:cs="Times New Roman"/>
          <w:b/>
          <w:bCs/>
        </w:rPr>
      </w:pPr>
      <w:r w:rsidRPr="00C372E5">
        <w:rPr>
          <w:rFonts w:cs="Times New Roman"/>
          <w:b/>
          <w:bCs/>
        </w:rPr>
        <w:t>Квартира, дом, двор.</w:t>
      </w:r>
      <w:r w:rsidRPr="00C372E5">
        <w:rPr>
          <w:rFonts w:cs="Times New Roman"/>
        </w:rPr>
        <w:t xml:space="preserve"> Представление о частях дома. Ориентация в помещениях своего дома. Представление о типах домов. Представление о местах общего пользования в доме. Представление о помещениях квартиры. Представление о предметах мебели. Представление о предметах посуды, предназначенных для сервировки стола и для приготовления пищи. Представление об электроприборах. Представление о часах. Представление об электронных устройствах. Использование предметов домашнего обихода в повседневной жизни. Представление о территории двора. Ориентация во дворе. Умение вести себя в случаях чрезвычайной ситуации (отсутствие света, воды и т.д.). </w:t>
      </w:r>
    </w:p>
    <w:p w:rsidR="002042E9" w:rsidRPr="00C372E5" w:rsidRDefault="002042E9" w:rsidP="002042E9">
      <w:pPr>
        <w:pStyle w:val="a3"/>
        <w:shd w:val="clear" w:color="auto" w:fill="FFFFFF"/>
        <w:spacing w:after="0"/>
        <w:jc w:val="both"/>
        <w:rPr>
          <w:rFonts w:cs="Times New Roman"/>
          <w:b/>
          <w:bCs/>
        </w:rPr>
      </w:pPr>
      <w:r w:rsidRPr="00C372E5">
        <w:rPr>
          <w:rFonts w:cs="Times New Roman"/>
          <w:b/>
          <w:bCs/>
        </w:rPr>
        <w:t>Транспорт.</w:t>
      </w:r>
      <w:r w:rsidRPr="00C372E5">
        <w:rPr>
          <w:rFonts w:cs="Times New Roman"/>
        </w:rPr>
        <w:t xml:space="preserve"> Представление о наземном транспорте. Соблюдение правил дорожного движения. Представление о воздушном транспорте. Представление о водном транспорте. Представление о профессиях людей, работающих на транспорте. Представление об общественном транспорте. Соблюдение правил пользования общественным транспортом. Представление о профессиях людей, работающих на специальном транспорте. </w:t>
      </w:r>
    </w:p>
    <w:p w:rsidR="002042E9" w:rsidRPr="00C372E5" w:rsidRDefault="002042E9" w:rsidP="002042E9">
      <w:pPr>
        <w:pStyle w:val="a3"/>
        <w:shd w:val="clear" w:color="auto" w:fill="FFFFFF"/>
        <w:spacing w:after="0"/>
        <w:jc w:val="both"/>
        <w:rPr>
          <w:rFonts w:cs="Times New Roman"/>
          <w:b/>
          <w:bCs/>
        </w:rPr>
      </w:pPr>
      <w:r w:rsidRPr="00C372E5">
        <w:rPr>
          <w:rFonts w:cs="Times New Roman"/>
          <w:b/>
          <w:bCs/>
        </w:rPr>
        <w:t>Город.</w:t>
      </w:r>
      <w:r w:rsidRPr="00C372E5">
        <w:rPr>
          <w:rFonts w:cs="Times New Roman"/>
        </w:rPr>
        <w:t xml:space="preserve"> Представление о районах, улицах, площадях, зданиях родного города. Ориентация в городе: умение находить остановки общественного транспорта, магазины и др. места. Представление о профессиях людей, работающих в городских учреждениях. Соблюдение правил поведения в общественных местах. Соблюдение правил поведения на улице. Представление об истории родного города. </w:t>
      </w:r>
    </w:p>
    <w:p w:rsidR="002042E9" w:rsidRDefault="002042E9" w:rsidP="002042E9">
      <w:pPr>
        <w:pStyle w:val="a3"/>
        <w:shd w:val="clear" w:color="auto" w:fill="FFFFFF"/>
        <w:spacing w:after="0"/>
        <w:jc w:val="both"/>
        <w:rPr>
          <w:rFonts w:cs="Times New Roman"/>
        </w:rPr>
      </w:pPr>
      <w:r w:rsidRPr="00C372E5">
        <w:rPr>
          <w:rFonts w:cs="Times New Roman"/>
          <w:b/>
          <w:bCs/>
        </w:rPr>
        <w:t xml:space="preserve">Традиции, обычаи. </w:t>
      </w:r>
      <w:r w:rsidRPr="00C372E5">
        <w:rPr>
          <w:rFonts w:cs="Times New Roman"/>
        </w:rPr>
        <w:t xml:space="preserve">Представление о празднике. Представление о школьных традициях: День знаний, последний учебный день, день рождения школы и др., участие в школьных мероприятиях. Представление о национальных, о религиозных атрибутах, традициях, праздниках </w:t>
      </w:r>
    </w:p>
    <w:p w:rsidR="002042E9" w:rsidRPr="00C372E5" w:rsidRDefault="002042E9" w:rsidP="002042E9">
      <w:pPr>
        <w:pStyle w:val="a3"/>
        <w:shd w:val="clear" w:color="auto" w:fill="FFFFFF"/>
        <w:spacing w:after="0"/>
        <w:jc w:val="both"/>
        <w:rPr>
          <w:rFonts w:cs="Times New Roman"/>
          <w:b/>
        </w:rPr>
      </w:pPr>
    </w:p>
    <w:p w:rsidR="00495CD7" w:rsidRPr="00C372E5" w:rsidRDefault="002042E9" w:rsidP="002042E9">
      <w:pPr>
        <w:pStyle w:val="a3"/>
        <w:spacing w:after="0"/>
        <w:jc w:val="center"/>
        <w:rPr>
          <w:rFonts w:cs="Times New Roman"/>
          <w:b/>
          <w:color w:val="231F20"/>
        </w:rPr>
      </w:pPr>
      <w:r w:rsidRPr="00553C63">
        <w:rPr>
          <w:b/>
          <w:color w:val="000000"/>
        </w:rPr>
        <w:t>ПЛАНИРУЕМЫЕ РЕЗУЛЬТАТЫ ОСВОЕНИЯ ПРОГРАММЫ УЧЕБНОГО КУРСА «</w:t>
      </w:r>
      <w:r>
        <w:rPr>
          <w:b/>
          <w:color w:val="000000"/>
        </w:rPr>
        <w:t>ЖИЗНЕДЕЯТЕЛЬНОСТЬ ЧЕЛОВЕКА</w:t>
      </w:r>
      <w:r w:rsidRPr="00553C63">
        <w:rPr>
          <w:b/>
          <w:color w:val="000000"/>
        </w:rPr>
        <w:t>»</w:t>
      </w:r>
    </w:p>
    <w:p w:rsidR="00526769" w:rsidRPr="00C372E5" w:rsidRDefault="00526769" w:rsidP="00526769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372E5">
        <w:rPr>
          <w:rFonts w:ascii="Times New Roman" w:hAnsi="Times New Roman" w:cs="Times New Roman"/>
          <w:b/>
          <w:color w:val="231F20"/>
          <w:sz w:val="24"/>
          <w:szCs w:val="24"/>
        </w:rPr>
        <w:t>Личностные и предметные результаты освоения учебного предмета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  <w:b/>
          <w:color w:val="231F20"/>
        </w:rPr>
        <w:t>Возможные личностные результаты: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1)осознание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2)развитие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3)понимание собственных возможностей и ограничений, умение сообщать о нездоровье, опасности и т.д.;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4)владение элементарными навыками коммуникации и принятыми нормами взаимодействия;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5)способность к осмыслению социального окружения;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6)развитие самостоятельности;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7)овладение общепринятыми правилами поведения;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  <w:b/>
          <w:color w:val="231F20"/>
        </w:rPr>
      </w:pPr>
      <w:r w:rsidRPr="00C372E5">
        <w:rPr>
          <w:rFonts w:cs="Times New Roman"/>
        </w:rPr>
        <w:t>8) наличие интереса к практической деятельности</w:t>
      </w:r>
    </w:p>
    <w:p w:rsidR="00526769" w:rsidRPr="00C372E5" w:rsidRDefault="00526769" w:rsidP="00526769">
      <w:pPr>
        <w:pStyle w:val="a3"/>
        <w:spacing w:after="0"/>
        <w:ind w:left="-709"/>
        <w:jc w:val="both"/>
        <w:rPr>
          <w:rFonts w:cs="Times New Roman"/>
        </w:rPr>
      </w:pPr>
      <w:r w:rsidRPr="00C372E5">
        <w:rPr>
          <w:rFonts w:cs="Times New Roman"/>
          <w:b/>
          <w:color w:val="231F20"/>
        </w:rPr>
        <w:t xml:space="preserve">          Возможные п</w:t>
      </w:r>
      <w:r w:rsidRPr="00C372E5">
        <w:rPr>
          <w:rFonts w:cs="Times New Roman"/>
          <w:b/>
        </w:rPr>
        <w:t>редметные результаты: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-Формирование представлений о себе, осознание общности и различий с другими. 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•Представления о собственном теле. 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•Распознавание своих ощущений и обогащение сенсорного опыта. 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•Соотнесение себя со своим именем, своим изображением на фотографии, отражением в зеркале.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•Отнесение себя к определенному полу.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•Умение определять «моё» и «не моё», осознавать и выражать свои интересы, желания. 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•Умение сообщать общие сведения о себе: имя, фамилия, возраст, пол, место жительства, свои интересы, хобби и др. 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•Представления о возрастных изменениях человека, адекватное отношение к своим возрастным изменениям.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-Представления о мире, созданном руками человека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• Интерес к объектам, изготовленным руками человека. 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proofErr w:type="gramStart"/>
      <w:r w:rsidRPr="00C372E5">
        <w:rPr>
          <w:rFonts w:cs="Times New Roman"/>
        </w:rPr>
        <w:t>•Представления о доме, школе, о расположенных в них и рядом объектах (мебель, оборудование, одежда, посуда, игровая площадка, и др.), о транспорте и т.д.</w:t>
      </w:r>
      <w:proofErr w:type="gramEnd"/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•Умение соблюдать элементарные правила безопасности в повседневной жизнедеятельности.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-Освоение навыков учебной деятельности и накопление опыта продуктивного взаимодействия с взрослыми и сверстниками.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•Умение соблюдать правила поведения на уроках и во внеурочной деятельности, взаимодействовать </w:t>
      </w:r>
      <w:proofErr w:type="gramStart"/>
      <w:r w:rsidRPr="00C372E5">
        <w:rPr>
          <w:rFonts w:cs="Times New Roman"/>
        </w:rPr>
        <w:t>со</w:t>
      </w:r>
      <w:proofErr w:type="gramEnd"/>
      <w:r w:rsidRPr="00C372E5">
        <w:rPr>
          <w:rFonts w:cs="Times New Roman"/>
        </w:rPr>
        <w:t xml:space="preserve"> взрослыми и сверстниками, выбирая адекватную дистанцию и формы контакта соответствующих возрасту и полу ребенка.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-Стремление находить друзей, участвовать в коллективных играх, мероприятиях, занятиях, организовывать личное пространство и время (учебное и свободное).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•Умение находить друзей на основе личностных симпатий.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•Умение строить дружеские отношения, оказывать поддержку и взаимопомощь, сопереживать, сочувствовать.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-Накопление положительного опыта сотрудничества, участия в общественной жизни.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•Интерес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- Представления об обязанностях и правах ребенка.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•Представления о праве на жизнь, на образование, на труд, на неприкосновенность личности и достоинства и др. 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•Представления об обязанностях обучающегося, сына/дочери, гражданина и </w:t>
      </w:r>
      <w:proofErr w:type="spellStart"/>
      <w:proofErr w:type="gramStart"/>
      <w:r w:rsidRPr="00C372E5">
        <w:rPr>
          <w:rFonts w:cs="Times New Roman"/>
        </w:rPr>
        <w:t>др</w:t>
      </w:r>
      <w:proofErr w:type="spellEnd"/>
      <w:proofErr w:type="gramEnd"/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- Формирование представления о России. 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•Представление о государственной символике.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- Представления о своей семье, взаимоотношениях в семье.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•Представления о членах семьи, родственных отношениях в семье и своей социальной роли, обязанностях членов семьи, бытовой и </w:t>
      </w:r>
      <w:proofErr w:type="spellStart"/>
      <w:r w:rsidRPr="00C372E5">
        <w:rPr>
          <w:rFonts w:cs="Times New Roman"/>
        </w:rPr>
        <w:t>досуговой</w:t>
      </w:r>
      <w:proofErr w:type="spellEnd"/>
      <w:r w:rsidRPr="00C372E5">
        <w:rPr>
          <w:rFonts w:cs="Times New Roman"/>
        </w:rPr>
        <w:t xml:space="preserve"> деятельности семьи.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</w:p>
    <w:p w:rsidR="00526769" w:rsidRPr="00C372E5" w:rsidRDefault="00526769" w:rsidP="00526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2E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ab/>
        <w:t>Выбор тем и их порядок, количество часов на изучение темы  определяется с учетом специфики учащегося, и его способности к обучению</w:t>
      </w:r>
    </w:p>
    <w:p w:rsidR="00526769" w:rsidRDefault="00526769" w:rsidP="002042E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  <w:b/>
        </w:rPr>
        <w:tab/>
      </w:r>
      <w:r w:rsidRPr="00C372E5">
        <w:rPr>
          <w:rFonts w:cs="Times New Roman"/>
          <w:b/>
        </w:rPr>
        <w:tab/>
      </w:r>
      <w:r w:rsidRPr="00C372E5">
        <w:rPr>
          <w:rFonts w:cs="Times New Roman"/>
          <w:b/>
        </w:rPr>
        <w:tab/>
      </w:r>
      <w:r w:rsidRPr="00C372E5">
        <w:rPr>
          <w:rFonts w:cs="Times New Roman"/>
          <w:b/>
        </w:rPr>
        <w:tab/>
      </w:r>
      <w:r w:rsidRPr="00C372E5">
        <w:rPr>
          <w:rFonts w:cs="Times New Roman"/>
          <w:b/>
        </w:rPr>
        <w:tab/>
      </w:r>
      <w:r w:rsidRPr="00C372E5">
        <w:rPr>
          <w:rFonts w:cs="Times New Roman"/>
        </w:rPr>
        <w:t xml:space="preserve"> </w:t>
      </w:r>
    </w:p>
    <w:p w:rsidR="002042E9" w:rsidRPr="0083179C" w:rsidRDefault="002042E9" w:rsidP="002042E9">
      <w:pPr>
        <w:spacing w:after="0" w:line="240" w:lineRule="auto"/>
        <w:ind w:left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2042E9" w:rsidRPr="00C372E5" w:rsidRDefault="002042E9" w:rsidP="002042E9">
      <w:pPr>
        <w:pStyle w:val="a3"/>
        <w:spacing w:after="0"/>
        <w:jc w:val="center"/>
        <w:rPr>
          <w:rFonts w:cs="Times New Roman"/>
          <w:b/>
        </w:rPr>
      </w:pPr>
    </w:p>
    <w:p w:rsidR="00526769" w:rsidRDefault="00E47E90" w:rsidP="00526769">
      <w:pPr>
        <w:pStyle w:val="a3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Т</w:t>
      </w:r>
      <w:r w:rsidR="00526769" w:rsidRPr="00C372E5">
        <w:rPr>
          <w:rFonts w:cs="Times New Roman"/>
          <w:b/>
        </w:rPr>
        <w:t>ематическое планирование 1(подготовительный) класс</w:t>
      </w:r>
    </w:p>
    <w:p w:rsidR="005974B4" w:rsidRDefault="005974B4" w:rsidP="00526769">
      <w:pPr>
        <w:pStyle w:val="a3"/>
        <w:spacing w:after="0"/>
        <w:jc w:val="both"/>
        <w:rPr>
          <w:rFonts w:cs="Times New Roman"/>
          <w:b/>
        </w:rPr>
      </w:pPr>
    </w:p>
    <w:p w:rsidR="00E47E90" w:rsidRDefault="00E47E90" w:rsidP="00526769">
      <w:pPr>
        <w:pStyle w:val="a3"/>
        <w:spacing w:after="0"/>
        <w:jc w:val="both"/>
        <w:rPr>
          <w:rFonts w:cs="Times New Roman"/>
          <w:b/>
        </w:rPr>
      </w:pPr>
    </w:p>
    <w:tbl>
      <w:tblPr>
        <w:tblStyle w:val="a6"/>
        <w:tblW w:w="5000" w:type="pct"/>
        <w:tblLook w:val="04A0"/>
      </w:tblPr>
      <w:tblGrid>
        <w:gridCol w:w="716"/>
        <w:gridCol w:w="4967"/>
        <w:gridCol w:w="1805"/>
        <w:gridCol w:w="2083"/>
      </w:tblGrid>
      <w:tr w:rsidR="00E47E90" w:rsidRPr="006E1FF9" w:rsidTr="000F4DD2">
        <w:tc>
          <w:tcPr>
            <w:tcW w:w="374" w:type="pct"/>
          </w:tcPr>
          <w:p w:rsidR="00E47E90" w:rsidRPr="006E1FF9" w:rsidRDefault="00E47E90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E1FF9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E1FF9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6E1FF9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595" w:type="pct"/>
          </w:tcPr>
          <w:p w:rsidR="00E47E90" w:rsidRPr="006E1FF9" w:rsidRDefault="00E47E90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Название раздела, темы</w:t>
            </w:r>
          </w:p>
        </w:tc>
        <w:tc>
          <w:tcPr>
            <w:tcW w:w="943" w:type="pct"/>
          </w:tcPr>
          <w:p w:rsidR="00E47E90" w:rsidRPr="006E1FF9" w:rsidRDefault="00E47E90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088" w:type="pct"/>
          </w:tcPr>
          <w:p w:rsidR="00E47E90" w:rsidRPr="006E1FF9" w:rsidRDefault="00E47E90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</w:tr>
      <w:tr w:rsidR="00E47E90" w:rsidRPr="006E1FF9" w:rsidTr="000F4DD2">
        <w:tc>
          <w:tcPr>
            <w:tcW w:w="374" w:type="pct"/>
          </w:tcPr>
          <w:p w:rsidR="00E47E90" w:rsidRPr="006E1FF9" w:rsidRDefault="00E47E90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pct"/>
          </w:tcPr>
          <w:p w:rsidR="00E47E90" w:rsidRPr="00E47E90" w:rsidRDefault="00E47E90" w:rsidP="000F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Представления о себе</w:t>
            </w:r>
          </w:p>
        </w:tc>
        <w:tc>
          <w:tcPr>
            <w:tcW w:w="943" w:type="pct"/>
          </w:tcPr>
          <w:p w:rsidR="00E47E90" w:rsidRPr="00775C8C" w:rsidRDefault="00E47E90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8" w:type="pct"/>
          </w:tcPr>
          <w:p w:rsidR="00E47E90" w:rsidRPr="006E1FF9" w:rsidRDefault="00E47E90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E90" w:rsidRPr="006E1FF9" w:rsidTr="000F4DD2">
        <w:tc>
          <w:tcPr>
            <w:tcW w:w="374" w:type="pct"/>
          </w:tcPr>
          <w:p w:rsidR="00E47E90" w:rsidRPr="006E1FF9" w:rsidRDefault="00E47E90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pct"/>
          </w:tcPr>
          <w:p w:rsidR="00E47E90" w:rsidRPr="00E47E90" w:rsidRDefault="00E47E90" w:rsidP="000F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тела</w:t>
            </w:r>
          </w:p>
        </w:tc>
        <w:tc>
          <w:tcPr>
            <w:tcW w:w="943" w:type="pct"/>
          </w:tcPr>
          <w:p w:rsidR="00E47E90" w:rsidRPr="00775C8C" w:rsidRDefault="00E47E90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8" w:type="pct"/>
          </w:tcPr>
          <w:p w:rsidR="00E47E90" w:rsidRPr="006E1FF9" w:rsidRDefault="00E47E90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E90" w:rsidRPr="006E1FF9" w:rsidTr="000F4DD2">
        <w:tc>
          <w:tcPr>
            <w:tcW w:w="374" w:type="pct"/>
          </w:tcPr>
          <w:p w:rsidR="00E47E90" w:rsidRPr="006E1FF9" w:rsidRDefault="00E47E90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pct"/>
          </w:tcPr>
          <w:p w:rsidR="00E47E90" w:rsidRPr="00E47E90" w:rsidRDefault="00E47E90" w:rsidP="000F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Обращение с одеждой и обувью</w:t>
            </w:r>
          </w:p>
        </w:tc>
        <w:tc>
          <w:tcPr>
            <w:tcW w:w="943" w:type="pct"/>
          </w:tcPr>
          <w:p w:rsidR="00E47E90" w:rsidRPr="00775C8C" w:rsidRDefault="00E47E90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8" w:type="pct"/>
          </w:tcPr>
          <w:p w:rsidR="00E47E90" w:rsidRPr="006E1FF9" w:rsidRDefault="00E47E90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E90" w:rsidRPr="006E1FF9" w:rsidTr="000F4DD2">
        <w:tc>
          <w:tcPr>
            <w:tcW w:w="374" w:type="pct"/>
          </w:tcPr>
          <w:p w:rsidR="00E47E90" w:rsidRPr="006E1FF9" w:rsidRDefault="00E47E90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pct"/>
          </w:tcPr>
          <w:p w:rsidR="00E47E90" w:rsidRPr="00E47E90" w:rsidRDefault="00E47E90" w:rsidP="000F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Туалет</w:t>
            </w:r>
          </w:p>
        </w:tc>
        <w:tc>
          <w:tcPr>
            <w:tcW w:w="943" w:type="pct"/>
          </w:tcPr>
          <w:p w:rsidR="00E47E90" w:rsidRPr="00775C8C" w:rsidRDefault="00E47E90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8" w:type="pct"/>
          </w:tcPr>
          <w:p w:rsidR="00E47E90" w:rsidRPr="006E1FF9" w:rsidRDefault="00E47E90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E90" w:rsidRPr="006E1FF9" w:rsidTr="000F4DD2">
        <w:tc>
          <w:tcPr>
            <w:tcW w:w="374" w:type="pct"/>
          </w:tcPr>
          <w:p w:rsidR="00E47E90" w:rsidRPr="006E1FF9" w:rsidRDefault="00E47E90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5" w:type="pct"/>
          </w:tcPr>
          <w:p w:rsidR="00E47E90" w:rsidRPr="00E47E90" w:rsidRDefault="00E47E90" w:rsidP="000F4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</w:tc>
        <w:tc>
          <w:tcPr>
            <w:tcW w:w="943" w:type="pct"/>
          </w:tcPr>
          <w:p w:rsidR="00E47E90" w:rsidRPr="00775C8C" w:rsidRDefault="00E47E90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8" w:type="pct"/>
          </w:tcPr>
          <w:p w:rsidR="00E47E90" w:rsidRPr="006E1FF9" w:rsidRDefault="00E47E90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90" w:rsidRPr="006E1FF9" w:rsidTr="000F4DD2">
        <w:tc>
          <w:tcPr>
            <w:tcW w:w="374" w:type="pct"/>
          </w:tcPr>
          <w:p w:rsidR="00E47E90" w:rsidRPr="006E1FF9" w:rsidRDefault="00E47E90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E47E90" w:rsidRPr="006E1FF9" w:rsidRDefault="00E47E90" w:rsidP="000F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3" w:type="pct"/>
          </w:tcPr>
          <w:p w:rsidR="00E47E90" w:rsidRPr="00775C8C" w:rsidRDefault="00E47E90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8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88" w:type="pct"/>
          </w:tcPr>
          <w:p w:rsidR="00E47E90" w:rsidRPr="006E1FF9" w:rsidRDefault="00E47E90" w:rsidP="000F4DD2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7E90" w:rsidRPr="00C372E5" w:rsidRDefault="00E47E90" w:rsidP="00526769">
      <w:pPr>
        <w:pStyle w:val="a3"/>
        <w:spacing w:after="0"/>
        <w:jc w:val="both"/>
        <w:rPr>
          <w:rFonts w:cs="Times New Roman"/>
          <w:b/>
        </w:rPr>
      </w:pPr>
    </w:p>
    <w:p w:rsidR="00526769" w:rsidRDefault="00981711" w:rsidP="00526769">
      <w:pPr>
        <w:pStyle w:val="a3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1 класс</w:t>
      </w:r>
    </w:p>
    <w:tbl>
      <w:tblPr>
        <w:tblStyle w:val="a6"/>
        <w:tblW w:w="5000" w:type="pct"/>
        <w:tblLook w:val="04A0"/>
      </w:tblPr>
      <w:tblGrid>
        <w:gridCol w:w="716"/>
        <w:gridCol w:w="4967"/>
        <w:gridCol w:w="1805"/>
        <w:gridCol w:w="2083"/>
      </w:tblGrid>
      <w:tr w:rsidR="00E72FC7" w:rsidRPr="006E1FF9" w:rsidTr="000F4DD2">
        <w:tc>
          <w:tcPr>
            <w:tcW w:w="374" w:type="pct"/>
          </w:tcPr>
          <w:p w:rsidR="00E72FC7" w:rsidRPr="006E1FF9" w:rsidRDefault="00E72FC7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E1FF9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E1FF9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6E1FF9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595" w:type="pct"/>
          </w:tcPr>
          <w:p w:rsidR="00E72FC7" w:rsidRPr="006E1FF9" w:rsidRDefault="00E72FC7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Название раздела, темы</w:t>
            </w:r>
          </w:p>
        </w:tc>
        <w:tc>
          <w:tcPr>
            <w:tcW w:w="943" w:type="pct"/>
          </w:tcPr>
          <w:p w:rsidR="00E72FC7" w:rsidRPr="006E1FF9" w:rsidRDefault="00E72FC7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088" w:type="pct"/>
          </w:tcPr>
          <w:p w:rsidR="00E72FC7" w:rsidRPr="006E1FF9" w:rsidRDefault="00E72FC7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</w:tr>
      <w:tr w:rsidR="00E72FC7" w:rsidRPr="006E1FF9" w:rsidTr="000F4DD2">
        <w:tc>
          <w:tcPr>
            <w:tcW w:w="374" w:type="pct"/>
          </w:tcPr>
          <w:p w:rsidR="00E72FC7" w:rsidRPr="006E1FF9" w:rsidRDefault="00E72FC7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pct"/>
          </w:tcPr>
          <w:p w:rsidR="00E72FC7" w:rsidRPr="00DD477B" w:rsidRDefault="00DD477B" w:rsidP="000F4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и школа</w:t>
            </w:r>
          </w:p>
        </w:tc>
        <w:tc>
          <w:tcPr>
            <w:tcW w:w="943" w:type="pct"/>
          </w:tcPr>
          <w:p w:rsidR="00E72FC7" w:rsidRPr="00775C8C" w:rsidRDefault="00DD477B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8" w:type="pct"/>
          </w:tcPr>
          <w:p w:rsidR="00E72FC7" w:rsidRPr="006E1FF9" w:rsidRDefault="00E72FC7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FC7" w:rsidRPr="006E1FF9" w:rsidTr="000F4DD2">
        <w:tc>
          <w:tcPr>
            <w:tcW w:w="374" w:type="pct"/>
          </w:tcPr>
          <w:p w:rsidR="00E72FC7" w:rsidRPr="006E1FF9" w:rsidRDefault="00E72FC7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pct"/>
          </w:tcPr>
          <w:p w:rsidR="00E72FC7" w:rsidRPr="00DD477B" w:rsidRDefault="00DD477B" w:rsidP="000F4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77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улице и на дороге</w:t>
            </w:r>
          </w:p>
        </w:tc>
        <w:tc>
          <w:tcPr>
            <w:tcW w:w="943" w:type="pct"/>
          </w:tcPr>
          <w:p w:rsidR="00E72FC7" w:rsidRPr="00775C8C" w:rsidRDefault="00DD477B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8" w:type="pct"/>
          </w:tcPr>
          <w:p w:rsidR="00E72FC7" w:rsidRPr="006E1FF9" w:rsidRDefault="00E72FC7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FC7" w:rsidRPr="006E1FF9" w:rsidTr="000F4DD2">
        <w:tc>
          <w:tcPr>
            <w:tcW w:w="374" w:type="pct"/>
          </w:tcPr>
          <w:p w:rsidR="00E72FC7" w:rsidRPr="006E1FF9" w:rsidRDefault="00E72FC7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pct"/>
          </w:tcPr>
          <w:p w:rsidR="00E72FC7" w:rsidRPr="00E47E90" w:rsidRDefault="00DD477B" w:rsidP="000F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</w:t>
            </w:r>
          </w:p>
        </w:tc>
        <w:tc>
          <w:tcPr>
            <w:tcW w:w="943" w:type="pct"/>
          </w:tcPr>
          <w:p w:rsidR="00E72FC7" w:rsidRPr="00775C8C" w:rsidRDefault="00DD477B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8" w:type="pct"/>
          </w:tcPr>
          <w:p w:rsidR="00E72FC7" w:rsidRPr="006E1FF9" w:rsidRDefault="00E72FC7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FC7" w:rsidRPr="006E1FF9" w:rsidTr="000F4DD2">
        <w:tc>
          <w:tcPr>
            <w:tcW w:w="374" w:type="pct"/>
          </w:tcPr>
          <w:p w:rsidR="00E72FC7" w:rsidRPr="006E1FF9" w:rsidRDefault="00E72FC7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E72FC7" w:rsidRPr="006E1FF9" w:rsidRDefault="00E72FC7" w:rsidP="000F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3" w:type="pct"/>
          </w:tcPr>
          <w:p w:rsidR="00E72FC7" w:rsidRPr="00775C8C" w:rsidRDefault="00E72FC7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8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88" w:type="pct"/>
          </w:tcPr>
          <w:p w:rsidR="00E72FC7" w:rsidRPr="006E1FF9" w:rsidRDefault="00E72FC7" w:rsidP="000F4DD2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2FC7" w:rsidRDefault="00E72FC7" w:rsidP="00526769">
      <w:pPr>
        <w:pStyle w:val="a3"/>
        <w:spacing w:after="0"/>
        <w:jc w:val="both"/>
        <w:rPr>
          <w:rFonts w:cs="Times New Roman"/>
          <w:b/>
        </w:rPr>
      </w:pPr>
    </w:p>
    <w:p w:rsidR="00E72FC7" w:rsidRDefault="00981711" w:rsidP="00526769">
      <w:pPr>
        <w:pStyle w:val="a3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2 класс</w:t>
      </w:r>
    </w:p>
    <w:tbl>
      <w:tblPr>
        <w:tblStyle w:val="a6"/>
        <w:tblW w:w="5000" w:type="pct"/>
        <w:tblLook w:val="04A0"/>
      </w:tblPr>
      <w:tblGrid>
        <w:gridCol w:w="716"/>
        <w:gridCol w:w="4967"/>
        <w:gridCol w:w="1805"/>
        <w:gridCol w:w="2083"/>
      </w:tblGrid>
      <w:tr w:rsidR="00E72FC7" w:rsidRPr="006E1FF9" w:rsidTr="000F4DD2">
        <w:tc>
          <w:tcPr>
            <w:tcW w:w="374" w:type="pct"/>
          </w:tcPr>
          <w:p w:rsidR="00E72FC7" w:rsidRPr="006E1FF9" w:rsidRDefault="00E72FC7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E1FF9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E1FF9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6E1FF9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595" w:type="pct"/>
          </w:tcPr>
          <w:p w:rsidR="00E72FC7" w:rsidRPr="006E1FF9" w:rsidRDefault="00E72FC7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Название раздела, темы</w:t>
            </w:r>
          </w:p>
        </w:tc>
        <w:tc>
          <w:tcPr>
            <w:tcW w:w="943" w:type="pct"/>
          </w:tcPr>
          <w:p w:rsidR="00E72FC7" w:rsidRPr="006E1FF9" w:rsidRDefault="00E72FC7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088" w:type="pct"/>
          </w:tcPr>
          <w:p w:rsidR="00E72FC7" w:rsidRPr="006E1FF9" w:rsidRDefault="00E72FC7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</w:tr>
      <w:tr w:rsidR="00E72FC7" w:rsidRPr="006E1FF9" w:rsidTr="000F4DD2">
        <w:tc>
          <w:tcPr>
            <w:tcW w:w="374" w:type="pct"/>
          </w:tcPr>
          <w:p w:rsidR="00E72FC7" w:rsidRPr="006E1FF9" w:rsidRDefault="00E72FC7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pct"/>
          </w:tcPr>
          <w:p w:rsidR="00E72FC7" w:rsidRPr="00E47E90" w:rsidRDefault="00DD477B" w:rsidP="000F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Этикет</w:t>
            </w:r>
          </w:p>
        </w:tc>
        <w:tc>
          <w:tcPr>
            <w:tcW w:w="943" w:type="pct"/>
          </w:tcPr>
          <w:p w:rsidR="00E72FC7" w:rsidRPr="00775C8C" w:rsidRDefault="00DD477B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8" w:type="pct"/>
          </w:tcPr>
          <w:p w:rsidR="00E72FC7" w:rsidRPr="006E1FF9" w:rsidRDefault="00E72FC7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FC7" w:rsidRPr="006E1FF9" w:rsidTr="000F4DD2">
        <w:tc>
          <w:tcPr>
            <w:tcW w:w="374" w:type="pct"/>
          </w:tcPr>
          <w:p w:rsidR="00E72FC7" w:rsidRPr="006E1FF9" w:rsidRDefault="00E72FC7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pct"/>
          </w:tcPr>
          <w:p w:rsidR="00E72FC7" w:rsidRPr="00E47E90" w:rsidRDefault="00DD477B" w:rsidP="000F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943" w:type="pct"/>
          </w:tcPr>
          <w:p w:rsidR="00E72FC7" w:rsidRPr="00775C8C" w:rsidRDefault="00E72FC7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8" w:type="pct"/>
          </w:tcPr>
          <w:p w:rsidR="00E72FC7" w:rsidRPr="006E1FF9" w:rsidRDefault="00E72FC7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FC7" w:rsidRPr="006E1FF9" w:rsidTr="000F4DD2">
        <w:tc>
          <w:tcPr>
            <w:tcW w:w="374" w:type="pct"/>
          </w:tcPr>
          <w:p w:rsidR="00E72FC7" w:rsidRPr="006E1FF9" w:rsidRDefault="00E72FC7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pct"/>
          </w:tcPr>
          <w:p w:rsidR="00E72FC7" w:rsidRPr="00E47E90" w:rsidRDefault="00DD477B" w:rsidP="000F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питания</w:t>
            </w:r>
          </w:p>
        </w:tc>
        <w:tc>
          <w:tcPr>
            <w:tcW w:w="943" w:type="pct"/>
          </w:tcPr>
          <w:p w:rsidR="00E72FC7" w:rsidRPr="00775C8C" w:rsidRDefault="00DD477B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8" w:type="pct"/>
          </w:tcPr>
          <w:p w:rsidR="00E72FC7" w:rsidRPr="006E1FF9" w:rsidRDefault="00E72FC7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FC7" w:rsidRPr="006E1FF9" w:rsidTr="000F4DD2">
        <w:tc>
          <w:tcPr>
            <w:tcW w:w="374" w:type="pct"/>
          </w:tcPr>
          <w:p w:rsidR="00E72FC7" w:rsidRPr="006E1FF9" w:rsidRDefault="00E72FC7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pct"/>
          </w:tcPr>
          <w:p w:rsidR="00E72FC7" w:rsidRPr="00E47E90" w:rsidRDefault="00DD477B" w:rsidP="000F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943" w:type="pct"/>
          </w:tcPr>
          <w:p w:rsidR="00E72FC7" w:rsidRPr="00775C8C" w:rsidRDefault="00DD477B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88" w:type="pct"/>
          </w:tcPr>
          <w:p w:rsidR="00E72FC7" w:rsidRPr="006E1FF9" w:rsidRDefault="00E72FC7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FC7" w:rsidRPr="006E1FF9" w:rsidTr="000F4DD2">
        <w:tc>
          <w:tcPr>
            <w:tcW w:w="374" w:type="pct"/>
          </w:tcPr>
          <w:p w:rsidR="00E72FC7" w:rsidRPr="006E1FF9" w:rsidRDefault="00E72FC7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5" w:type="pct"/>
          </w:tcPr>
          <w:p w:rsidR="00E72FC7" w:rsidRPr="00E47E90" w:rsidRDefault="00DD477B" w:rsidP="000F4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43" w:type="pct"/>
          </w:tcPr>
          <w:p w:rsidR="00E72FC7" w:rsidRPr="00775C8C" w:rsidRDefault="00DD477B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8" w:type="pct"/>
          </w:tcPr>
          <w:p w:rsidR="00E72FC7" w:rsidRPr="006E1FF9" w:rsidRDefault="00E72FC7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C7" w:rsidRPr="006E1FF9" w:rsidTr="000F4DD2">
        <w:tc>
          <w:tcPr>
            <w:tcW w:w="374" w:type="pct"/>
          </w:tcPr>
          <w:p w:rsidR="00E72FC7" w:rsidRPr="006E1FF9" w:rsidRDefault="00E72FC7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E72FC7" w:rsidRPr="006E1FF9" w:rsidRDefault="00E72FC7" w:rsidP="000F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3" w:type="pct"/>
          </w:tcPr>
          <w:p w:rsidR="00E72FC7" w:rsidRPr="00775C8C" w:rsidRDefault="00E72FC7" w:rsidP="00DD47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D47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8" w:type="pct"/>
          </w:tcPr>
          <w:p w:rsidR="00E72FC7" w:rsidRPr="006E1FF9" w:rsidRDefault="00E72FC7" w:rsidP="000F4DD2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2FC7" w:rsidRDefault="00E72FC7" w:rsidP="00526769">
      <w:pPr>
        <w:pStyle w:val="a3"/>
        <w:spacing w:after="0"/>
        <w:jc w:val="both"/>
        <w:rPr>
          <w:rFonts w:cs="Times New Roman"/>
          <w:b/>
        </w:rPr>
      </w:pPr>
    </w:p>
    <w:p w:rsidR="00DD477B" w:rsidRDefault="00981711" w:rsidP="00526769">
      <w:pPr>
        <w:pStyle w:val="a3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3 класс</w:t>
      </w:r>
    </w:p>
    <w:tbl>
      <w:tblPr>
        <w:tblStyle w:val="a6"/>
        <w:tblW w:w="5000" w:type="pct"/>
        <w:tblLook w:val="04A0"/>
      </w:tblPr>
      <w:tblGrid>
        <w:gridCol w:w="716"/>
        <w:gridCol w:w="4967"/>
        <w:gridCol w:w="1805"/>
        <w:gridCol w:w="2083"/>
      </w:tblGrid>
      <w:tr w:rsidR="00DD477B" w:rsidRPr="006E1FF9" w:rsidTr="000F4DD2">
        <w:tc>
          <w:tcPr>
            <w:tcW w:w="374" w:type="pct"/>
          </w:tcPr>
          <w:p w:rsidR="00DD477B" w:rsidRPr="006E1FF9" w:rsidRDefault="00DD477B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E1FF9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E1FF9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6E1FF9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595" w:type="pct"/>
          </w:tcPr>
          <w:p w:rsidR="00DD477B" w:rsidRPr="006E1FF9" w:rsidRDefault="00DD477B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Название раздела, темы</w:t>
            </w:r>
          </w:p>
        </w:tc>
        <w:tc>
          <w:tcPr>
            <w:tcW w:w="943" w:type="pct"/>
          </w:tcPr>
          <w:p w:rsidR="00DD477B" w:rsidRPr="006E1FF9" w:rsidRDefault="00DD477B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088" w:type="pct"/>
          </w:tcPr>
          <w:p w:rsidR="00DD477B" w:rsidRPr="006E1FF9" w:rsidRDefault="00DD477B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</w:tr>
      <w:tr w:rsidR="00DD477B" w:rsidRPr="006E1FF9" w:rsidTr="000F4DD2">
        <w:tc>
          <w:tcPr>
            <w:tcW w:w="374" w:type="pct"/>
          </w:tcPr>
          <w:p w:rsidR="00DD477B" w:rsidRPr="006E1FF9" w:rsidRDefault="00DD477B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pct"/>
          </w:tcPr>
          <w:p w:rsidR="00DD477B" w:rsidRPr="00981711" w:rsidRDefault="00981711" w:rsidP="000F4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81711">
              <w:rPr>
                <w:rFonts w:ascii="Times New Roman" w:hAnsi="Times New Roman" w:cs="Times New Roman"/>
                <w:b/>
                <w:sz w:val="24"/>
                <w:szCs w:val="24"/>
              </w:rPr>
              <w:t>Я-ученик</w:t>
            </w:r>
            <w:proofErr w:type="spellEnd"/>
            <w:proofErr w:type="gramEnd"/>
            <w:r w:rsidRPr="00981711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943" w:type="pct"/>
          </w:tcPr>
          <w:p w:rsidR="00DD477B" w:rsidRPr="00775C8C" w:rsidRDefault="00981711" w:rsidP="009817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88" w:type="pct"/>
          </w:tcPr>
          <w:p w:rsidR="00DD477B" w:rsidRPr="006E1FF9" w:rsidRDefault="00DD477B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477B" w:rsidRPr="006E1FF9" w:rsidTr="000F4DD2">
        <w:tc>
          <w:tcPr>
            <w:tcW w:w="374" w:type="pct"/>
          </w:tcPr>
          <w:p w:rsidR="00DD477B" w:rsidRPr="006E1FF9" w:rsidRDefault="00DD477B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pct"/>
          </w:tcPr>
          <w:p w:rsidR="00DD477B" w:rsidRPr="00E47E90" w:rsidRDefault="00981711" w:rsidP="000F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Улица. Дом</w:t>
            </w:r>
          </w:p>
        </w:tc>
        <w:tc>
          <w:tcPr>
            <w:tcW w:w="943" w:type="pct"/>
          </w:tcPr>
          <w:p w:rsidR="00DD477B" w:rsidRPr="00775C8C" w:rsidRDefault="00981711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88" w:type="pct"/>
          </w:tcPr>
          <w:p w:rsidR="00DD477B" w:rsidRPr="006E1FF9" w:rsidRDefault="00DD477B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477B" w:rsidRPr="006E1FF9" w:rsidTr="000F4DD2">
        <w:tc>
          <w:tcPr>
            <w:tcW w:w="374" w:type="pct"/>
          </w:tcPr>
          <w:p w:rsidR="00DD477B" w:rsidRPr="006E1FF9" w:rsidRDefault="00DD477B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DD477B" w:rsidRPr="006E1FF9" w:rsidRDefault="00DD477B" w:rsidP="000F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3" w:type="pct"/>
          </w:tcPr>
          <w:p w:rsidR="00DD477B" w:rsidRPr="00775C8C" w:rsidRDefault="00DD477B" w:rsidP="009817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17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8" w:type="pct"/>
          </w:tcPr>
          <w:p w:rsidR="00DD477B" w:rsidRPr="006E1FF9" w:rsidRDefault="00DD477B" w:rsidP="000F4DD2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477B" w:rsidRDefault="00DD477B" w:rsidP="00526769">
      <w:pPr>
        <w:pStyle w:val="a3"/>
        <w:spacing w:after="0"/>
        <w:jc w:val="both"/>
        <w:rPr>
          <w:rFonts w:cs="Times New Roman"/>
          <w:b/>
        </w:rPr>
      </w:pPr>
    </w:p>
    <w:p w:rsidR="00981711" w:rsidRDefault="00981711" w:rsidP="00526769">
      <w:pPr>
        <w:pStyle w:val="a3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4 класс</w:t>
      </w:r>
    </w:p>
    <w:tbl>
      <w:tblPr>
        <w:tblStyle w:val="a6"/>
        <w:tblW w:w="5000" w:type="pct"/>
        <w:tblLook w:val="04A0"/>
      </w:tblPr>
      <w:tblGrid>
        <w:gridCol w:w="716"/>
        <w:gridCol w:w="4967"/>
        <w:gridCol w:w="1805"/>
        <w:gridCol w:w="2083"/>
      </w:tblGrid>
      <w:tr w:rsidR="00981711" w:rsidRPr="006E1FF9" w:rsidTr="000F4DD2">
        <w:tc>
          <w:tcPr>
            <w:tcW w:w="374" w:type="pct"/>
          </w:tcPr>
          <w:p w:rsidR="00981711" w:rsidRPr="006E1FF9" w:rsidRDefault="00981711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E1FF9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E1FF9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6E1FF9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595" w:type="pct"/>
          </w:tcPr>
          <w:p w:rsidR="00981711" w:rsidRPr="006E1FF9" w:rsidRDefault="00981711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Название раздела, темы</w:t>
            </w:r>
          </w:p>
        </w:tc>
        <w:tc>
          <w:tcPr>
            <w:tcW w:w="943" w:type="pct"/>
          </w:tcPr>
          <w:p w:rsidR="00981711" w:rsidRPr="006E1FF9" w:rsidRDefault="00981711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088" w:type="pct"/>
          </w:tcPr>
          <w:p w:rsidR="00981711" w:rsidRPr="006E1FF9" w:rsidRDefault="00981711" w:rsidP="000F4DD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E1FF9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</w:tr>
      <w:tr w:rsidR="00981711" w:rsidRPr="006E1FF9" w:rsidTr="000F4DD2">
        <w:tc>
          <w:tcPr>
            <w:tcW w:w="374" w:type="pct"/>
          </w:tcPr>
          <w:p w:rsidR="00981711" w:rsidRPr="006E1FF9" w:rsidRDefault="00981711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pct"/>
          </w:tcPr>
          <w:p w:rsidR="00981711" w:rsidRPr="00981711" w:rsidRDefault="00981711" w:rsidP="000F4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71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43" w:type="pct"/>
          </w:tcPr>
          <w:p w:rsidR="00981711" w:rsidRPr="00775C8C" w:rsidRDefault="00981711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8" w:type="pct"/>
          </w:tcPr>
          <w:p w:rsidR="00981711" w:rsidRPr="006E1FF9" w:rsidRDefault="00981711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711" w:rsidRPr="006E1FF9" w:rsidTr="000F4DD2">
        <w:tc>
          <w:tcPr>
            <w:tcW w:w="374" w:type="pct"/>
          </w:tcPr>
          <w:p w:rsidR="00981711" w:rsidRPr="006E1FF9" w:rsidRDefault="00981711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pct"/>
          </w:tcPr>
          <w:p w:rsidR="00981711" w:rsidRPr="00981711" w:rsidRDefault="00981711" w:rsidP="000F4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Профессии. Игры</w:t>
            </w:r>
          </w:p>
        </w:tc>
        <w:tc>
          <w:tcPr>
            <w:tcW w:w="943" w:type="pct"/>
          </w:tcPr>
          <w:p w:rsidR="00981711" w:rsidRPr="00775C8C" w:rsidRDefault="00981711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88" w:type="pct"/>
          </w:tcPr>
          <w:p w:rsidR="00981711" w:rsidRPr="006E1FF9" w:rsidRDefault="00981711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711" w:rsidRPr="006E1FF9" w:rsidTr="000F4DD2">
        <w:tc>
          <w:tcPr>
            <w:tcW w:w="374" w:type="pct"/>
          </w:tcPr>
          <w:p w:rsidR="00981711" w:rsidRPr="006E1FF9" w:rsidRDefault="00981711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pct"/>
          </w:tcPr>
          <w:p w:rsidR="00981711" w:rsidRPr="00981711" w:rsidRDefault="00981711" w:rsidP="000F4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71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943" w:type="pct"/>
          </w:tcPr>
          <w:p w:rsidR="00981711" w:rsidRPr="00775C8C" w:rsidRDefault="00981711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8" w:type="pct"/>
          </w:tcPr>
          <w:p w:rsidR="00981711" w:rsidRPr="006E1FF9" w:rsidRDefault="00981711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711" w:rsidRPr="006E1FF9" w:rsidTr="000F4DD2">
        <w:tc>
          <w:tcPr>
            <w:tcW w:w="374" w:type="pct"/>
          </w:tcPr>
          <w:p w:rsidR="00981711" w:rsidRPr="006E1FF9" w:rsidRDefault="00981711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pct"/>
          </w:tcPr>
          <w:p w:rsidR="00981711" w:rsidRPr="00981711" w:rsidRDefault="00981711" w:rsidP="000F4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943" w:type="pct"/>
          </w:tcPr>
          <w:p w:rsidR="00981711" w:rsidRPr="00775C8C" w:rsidRDefault="00981711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8" w:type="pct"/>
          </w:tcPr>
          <w:p w:rsidR="00981711" w:rsidRPr="006E1FF9" w:rsidRDefault="00981711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711" w:rsidRPr="006E1FF9" w:rsidTr="000F4DD2">
        <w:tc>
          <w:tcPr>
            <w:tcW w:w="374" w:type="pct"/>
          </w:tcPr>
          <w:p w:rsidR="00981711" w:rsidRPr="006E1FF9" w:rsidRDefault="00981711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5" w:type="pct"/>
          </w:tcPr>
          <w:p w:rsidR="00981711" w:rsidRPr="00E47E90" w:rsidRDefault="00981711" w:rsidP="000F4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43" w:type="pct"/>
          </w:tcPr>
          <w:p w:rsidR="00981711" w:rsidRPr="00775C8C" w:rsidRDefault="00981711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8" w:type="pct"/>
          </w:tcPr>
          <w:p w:rsidR="00981711" w:rsidRPr="006E1FF9" w:rsidRDefault="00981711" w:rsidP="000F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11" w:rsidRPr="006E1FF9" w:rsidTr="000F4DD2">
        <w:tc>
          <w:tcPr>
            <w:tcW w:w="374" w:type="pct"/>
          </w:tcPr>
          <w:p w:rsidR="00981711" w:rsidRPr="006E1FF9" w:rsidRDefault="00981711" w:rsidP="000F4DD2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981711" w:rsidRPr="006E1FF9" w:rsidRDefault="00981711" w:rsidP="000F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3" w:type="pct"/>
          </w:tcPr>
          <w:p w:rsidR="00981711" w:rsidRPr="00775C8C" w:rsidRDefault="00981711" w:rsidP="000F4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8" w:type="pct"/>
          </w:tcPr>
          <w:p w:rsidR="00981711" w:rsidRPr="006E1FF9" w:rsidRDefault="00981711" w:rsidP="000F4DD2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1711" w:rsidRPr="00C372E5" w:rsidRDefault="00981711" w:rsidP="00526769">
      <w:pPr>
        <w:pStyle w:val="a3"/>
        <w:spacing w:after="0"/>
        <w:jc w:val="both"/>
        <w:rPr>
          <w:rFonts w:cs="Times New Roman"/>
          <w:b/>
        </w:rPr>
      </w:pPr>
    </w:p>
    <w:p w:rsidR="00981711" w:rsidRDefault="00981711" w:rsidP="00526769">
      <w:pPr>
        <w:pStyle w:val="a3"/>
        <w:spacing w:after="0"/>
        <w:jc w:val="both"/>
        <w:rPr>
          <w:rFonts w:cs="Times New Roman"/>
          <w:b/>
        </w:rPr>
      </w:pPr>
    </w:p>
    <w:p w:rsidR="00981711" w:rsidRDefault="00981711" w:rsidP="00526769">
      <w:pPr>
        <w:pStyle w:val="a3"/>
        <w:spacing w:after="0"/>
        <w:jc w:val="both"/>
        <w:rPr>
          <w:rFonts w:cs="Times New Roman"/>
          <w:b/>
        </w:rPr>
      </w:pP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  <w:b/>
        </w:rPr>
        <w:t>Материально-техническое, учебно-методическое и информационное обеспечение образовательного процесса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1. </w:t>
      </w:r>
      <w:proofErr w:type="spellStart"/>
      <w:r w:rsidRPr="00C372E5">
        <w:rPr>
          <w:rFonts w:cs="Times New Roman"/>
        </w:rPr>
        <w:t>Худенко</w:t>
      </w:r>
      <w:proofErr w:type="spellEnd"/>
      <w:r w:rsidRPr="00C372E5">
        <w:rPr>
          <w:rFonts w:cs="Times New Roman"/>
        </w:rPr>
        <w:t xml:space="preserve"> Е.Д., Терехова И.А. Знакомство с окружающим миром: Учебник для специальных (коррекционных) школ </w:t>
      </w:r>
      <w:r w:rsidRPr="00C372E5">
        <w:rPr>
          <w:rFonts w:cs="Times New Roman"/>
          <w:lang w:val="en-US"/>
        </w:rPr>
        <w:t>VIII</w:t>
      </w:r>
      <w:r w:rsidRPr="00C372E5">
        <w:rPr>
          <w:rFonts w:cs="Times New Roman"/>
        </w:rPr>
        <w:t xml:space="preserve"> вида. 1 класс. М.: АРКТИ, 2014.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2Худенко Е.Д., Останина Е.В. Практическое пособие по развитию речи. – М.: </w:t>
      </w:r>
      <w:proofErr w:type="spellStart"/>
      <w:r w:rsidRPr="00C372E5">
        <w:rPr>
          <w:rFonts w:cs="Times New Roman"/>
        </w:rPr>
        <w:t>Руссико</w:t>
      </w:r>
      <w:proofErr w:type="spellEnd"/>
      <w:r w:rsidRPr="00C372E5">
        <w:rPr>
          <w:rFonts w:cs="Times New Roman"/>
        </w:rPr>
        <w:t>, 2011.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>3.Гаврикова М.Ю. Коррекционно-развивающие занятия. Развитие речи (1-4 класс). Учебно-методическое пособие / 2-е изд., доп. – М.: Глобус, 2007.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4.Каткова Е.Г. Занимательные задачи и проверочные вопросы по естествознанию. – М.: </w:t>
      </w:r>
      <w:proofErr w:type="spellStart"/>
      <w:r w:rsidRPr="00C372E5">
        <w:rPr>
          <w:rFonts w:cs="Times New Roman"/>
        </w:rPr>
        <w:t>Интелект</w:t>
      </w:r>
      <w:proofErr w:type="spellEnd"/>
      <w:r w:rsidRPr="00C372E5">
        <w:rPr>
          <w:rFonts w:cs="Times New Roman"/>
        </w:rPr>
        <w:t xml:space="preserve"> – Центр, 2005.</w:t>
      </w:r>
    </w:p>
    <w:p w:rsidR="00526769" w:rsidRPr="00C372E5" w:rsidRDefault="00526769" w:rsidP="00526769">
      <w:pPr>
        <w:pStyle w:val="a3"/>
        <w:spacing w:after="0"/>
        <w:ind w:left="-709"/>
        <w:jc w:val="both"/>
        <w:rPr>
          <w:rFonts w:cs="Times New Roman"/>
        </w:rPr>
      </w:pPr>
      <w:r w:rsidRPr="00C372E5">
        <w:rPr>
          <w:rFonts w:cs="Times New Roman"/>
        </w:rPr>
        <w:t xml:space="preserve">      </w:t>
      </w:r>
      <w:proofErr w:type="spellStart"/>
      <w:r w:rsidRPr="00C372E5">
        <w:rPr>
          <w:rFonts w:cs="Times New Roman"/>
        </w:rPr>
        <w:t>Николаекова</w:t>
      </w:r>
      <w:proofErr w:type="spellEnd"/>
      <w:r w:rsidRPr="00C372E5">
        <w:rPr>
          <w:rFonts w:cs="Times New Roman"/>
        </w:rPr>
        <w:t xml:space="preserve"> Е.И. Тесты по природоведению: 1-4 </w:t>
      </w:r>
      <w:proofErr w:type="spellStart"/>
      <w:r w:rsidRPr="00C372E5">
        <w:rPr>
          <w:rFonts w:cs="Times New Roman"/>
        </w:rPr>
        <w:t>кл</w:t>
      </w:r>
      <w:proofErr w:type="spellEnd"/>
      <w:r w:rsidRPr="00C372E5">
        <w:rPr>
          <w:rFonts w:cs="Times New Roman"/>
        </w:rPr>
        <w:t xml:space="preserve">. – М.: «Первое сентября»,   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5Обучение учащихся </w:t>
      </w:r>
      <w:r w:rsidRPr="00C372E5">
        <w:rPr>
          <w:rFonts w:cs="Times New Roman"/>
          <w:lang w:val="en-US"/>
        </w:rPr>
        <w:t>I</w:t>
      </w:r>
      <w:r w:rsidRPr="00C372E5">
        <w:rPr>
          <w:rFonts w:cs="Times New Roman"/>
        </w:rPr>
        <w:t xml:space="preserve"> – </w:t>
      </w:r>
      <w:r w:rsidRPr="00C372E5">
        <w:rPr>
          <w:rFonts w:cs="Times New Roman"/>
          <w:lang w:val="en-US"/>
        </w:rPr>
        <w:t>IV</w:t>
      </w:r>
      <w:r w:rsidRPr="00C372E5">
        <w:rPr>
          <w:rFonts w:cs="Times New Roman"/>
        </w:rPr>
        <w:t xml:space="preserve"> классов вспомогательной школы: Пособие для учителей</w:t>
      </w:r>
      <w:proofErr w:type="gramStart"/>
      <w:r w:rsidRPr="00C372E5">
        <w:rPr>
          <w:rFonts w:cs="Times New Roman"/>
        </w:rPr>
        <w:t xml:space="preserve"> / П</w:t>
      </w:r>
      <w:proofErr w:type="gramEnd"/>
      <w:r w:rsidRPr="00C372E5">
        <w:rPr>
          <w:rFonts w:cs="Times New Roman"/>
        </w:rPr>
        <w:t xml:space="preserve">од ред. В.Г.Петровой. – 2-е изд., </w:t>
      </w:r>
      <w:proofErr w:type="spellStart"/>
      <w:r w:rsidRPr="00C372E5">
        <w:rPr>
          <w:rFonts w:cs="Times New Roman"/>
        </w:rPr>
        <w:t>перераб</w:t>
      </w:r>
      <w:proofErr w:type="spellEnd"/>
      <w:r w:rsidRPr="00C372E5">
        <w:rPr>
          <w:rFonts w:cs="Times New Roman"/>
        </w:rPr>
        <w:t>. – М: Просвещение, 1982.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6.Худенко Е.Д., Останина Е.В. Практическое пособие по развитию речи. – М.: </w:t>
      </w:r>
      <w:proofErr w:type="spellStart"/>
      <w:r w:rsidRPr="00C372E5">
        <w:rPr>
          <w:rFonts w:cs="Times New Roman"/>
        </w:rPr>
        <w:t>Руссико</w:t>
      </w:r>
      <w:proofErr w:type="spellEnd"/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7. Методические рекомендации по обучению детей с тяжелыми нарушениями интеллекта. Пермь: ПКИПКРО, 2010г. 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  <w:r w:rsidRPr="00C372E5">
        <w:rPr>
          <w:rFonts w:cs="Times New Roman"/>
        </w:rPr>
        <w:t xml:space="preserve">8. Программа классов (групп) для умственно отсталых детей (IQ 20-49 по МКБ-10) – Пермь: ПКИПКРО, 2010 г. </w:t>
      </w:r>
    </w:p>
    <w:p w:rsidR="00526769" w:rsidRPr="00C372E5" w:rsidRDefault="00526769" w:rsidP="00526769">
      <w:pPr>
        <w:pStyle w:val="a3"/>
        <w:spacing w:after="0"/>
        <w:jc w:val="both"/>
        <w:rPr>
          <w:rFonts w:cs="Times New Roman"/>
        </w:rPr>
      </w:pPr>
    </w:p>
    <w:p w:rsidR="00FB04F9" w:rsidRDefault="00FB04F9"/>
    <w:sectPr w:rsidR="00FB04F9" w:rsidSect="00EC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savePreviewPicture/>
  <w:compat>
    <w:useFELayout/>
  </w:compat>
  <w:rsids>
    <w:rsidRoot w:val="00526769"/>
    <w:rsid w:val="002042E9"/>
    <w:rsid w:val="00495CD7"/>
    <w:rsid w:val="00526769"/>
    <w:rsid w:val="005974B4"/>
    <w:rsid w:val="00981711"/>
    <w:rsid w:val="00D30AB4"/>
    <w:rsid w:val="00DD477B"/>
    <w:rsid w:val="00E47E90"/>
    <w:rsid w:val="00E72FC7"/>
    <w:rsid w:val="00EC2257"/>
    <w:rsid w:val="00FB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526769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6769"/>
  </w:style>
  <w:style w:type="character" w:customStyle="1" w:styleId="1">
    <w:name w:val="Основной текст Знак1"/>
    <w:basedOn w:val="a0"/>
    <w:link w:val="a3"/>
    <w:rsid w:val="00526769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52676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Default">
    <w:name w:val="Default"/>
    <w:basedOn w:val="a"/>
    <w:rsid w:val="005267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E47E90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47E90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locked/>
    <w:rsid w:val="00E47E9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2023-10-22T06:53:00Z</dcterms:created>
  <dcterms:modified xsi:type="dcterms:W3CDTF">2023-11-07T01:31:00Z</dcterms:modified>
</cp:coreProperties>
</file>