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9584B" w14:textId="77777777" w:rsidR="00AC13F4" w:rsidRPr="003F553B" w:rsidRDefault="00AC13F4" w:rsidP="00AC13F4">
      <w:pPr>
        <w:widowControl w:val="0"/>
        <w:autoSpaceDE w:val="0"/>
        <w:autoSpaceDN w:val="0"/>
        <w:spacing w:after="0" w:line="240" w:lineRule="auto"/>
        <w:jc w:val="center"/>
        <w:rPr>
          <w:rFonts w:ascii="Times New Roman" w:eastAsia="Times New Roman" w:hAnsi="Times New Roman" w:cs="Times New Roman"/>
          <w:sz w:val="28"/>
          <w:szCs w:val="24"/>
        </w:rPr>
      </w:pPr>
      <w:r w:rsidRPr="003F553B">
        <w:rPr>
          <w:rFonts w:ascii="Times New Roman" w:eastAsia="Times New Roman" w:hAnsi="Times New Roman" w:cs="Times New Roman"/>
          <w:sz w:val="28"/>
          <w:szCs w:val="24"/>
        </w:rPr>
        <w:t xml:space="preserve">Управление образования и молодежной политики </w:t>
      </w:r>
    </w:p>
    <w:p w14:paraId="0A4CF444" w14:textId="77777777" w:rsidR="00AC13F4" w:rsidRPr="003F553B" w:rsidRDefault="00AC13F4" w:rsidP="00AC13F4">
      <w:pPr>
        <w:widowControl w:val="0"/>
        <w:autoSpaceDE w:val="0"/>
        <w:autoSpaceDN w:val="0"/>
        <w:spacing w:after="0" w:line="240" w:lineRule="auto"/>
        <w:jc w:val="center"/>
        <w:rPr>
          <w:rFonts w:ascii="Times New Roman" w:eastAsia="Times New Roman" w:hAnsi="Times New Roman" w:cs="Times New Roman"/>
          <w:sz w:val="28"/>
          <w:szCs w:val="24"/>
        </w:rPr>
      </w:pPr>
      <w:r w:rsidRPr="003F553B">
        <w:rPr>
          <w:rFonts w:ascii="Times New Roman" w:eastAsia="Times New Roman" w:hAnsi="Times New Roman" w:cs="Times New Roman"/>
          <w:sz w:val="28"/>
          <w:szCs w:val="24"/>
        </w:rPr>
        <w:t>администрации Уссурийского городского округа</w:t>
      </w:r>
    </w:p>
    <w:p w14:paraId="45437EF6" w14:textId="77777777" w:rsidR="00AC13F4" w:rsidRPr="003F553B" w:rsidRDefault="00AC13F4" w:rsidP="00AC13F4">
      <w:pPr>
        <w:widowControl w:val="0"/>
        <w:autoSpaceDE w:val="0"/>
        <w:autoSpaceDN w:val="0"/>
        <w:spacing w:after="0" w:line="240" w:lineRule="auto"/>
        <w:jc w:val="center"/>
        <w:rPr>
          <w:rFonts w:ascii="Times New Roman" w:eastAsia="Times New Roman" w:hAnsi="Times New Roman" w:cs="Times New Roman"/>
          <w:sz w:val="28"/>
          <w:szCs w:val="24"/>
        </w:rPr>
      </w:pPr>
    </w:p>
    <w:p w14:paraId="496A8E4A" w14:textId="77777777" w:rsidR="00AC13F4" w:rsidRPr="003F553B" w:rsidRDefault="00AC13F4" w:rsidP="00AC13F4">
      <w:pPr>
        <w:widowControl w:val="0"/>
        <w:autoSpaceDE w:val="0"/>
        <w:autoSpaceDN w:val="0"/>
        <w:spacing w:after="0" w:line="240" w:lineRule="auto"/>
        <w:jc w:val="center"/>
        <w:rPr>
          <w:rFonts w:ascii="Times New Roman" w:eastAsia="Times New Roman" w:hAnsi="Times New Roman" w:cs="Times New Roman"/>
          <w:sz w:val="28"/>
          <w:szCs w:val="24"/>
        </w:rPr>
      </w:pPr>
      <w:r w:rsidRPr="003F553B">
        <w:rPr>
          <w:rFonts w:ascii="Times New Roman" w:eastAsia="Times New Roman" w:hAnsi="Times New Roman" w:cs="Times New Roman"/>
          <w:sz w:val="28"/>
          <w:szCs w:val="24"/>
        </w:rPr>
        <w:t xml:space="preserve">муниципальное бюджетное </w:t>
      </w:r>
      <w:r>
        <w:rPr>
          <w:rFonts w:ascii="Times New Roman" w:eastAsia="Times New Roman" w:hAnsi="Times New Roman" w:cs="Times New Roman"/>
          <w:sz w:val="28"/>
          <w:szCs w:val="24"/>
        </w:rPr>
        <w:t>обще</w:t>
      </w:r>
      <w:r w:rsidRPr="003F553B">
        <w:rPr>
          <w:rFonts w:ascii="Times New Roman" w:eastAsia="Times New Roman" w:hAnsi="Times New Roman" w:cs="Times New Roman"/>
          <w:sz w:val="28"/>
          <w:szCs w:val="24"/>
        </w:rPr>
        <w:t>образовательное учреждение</w:t>
      </w:r>
    </w:p>
    <w:p w14:paraId="17E18E71" w14:textId="77777777" w:rsidR="00AC13F4" w:rsidRPr="0081590C" w:rsidRDefault="00AC13F4" w:rsidP="00AC13F4">
      <w:pPr>
        <w:widowControl w:val="0"/>
        <w:autoSpaceDE w:val="0"/>
        <w:autoSpaceDN w:val="0"/>
        <w:spacing w:after="0" w:line="240" w:lineRule="auto"/>
        <w:jc w:val="center"/>
        <w:rPr>
          <w:rFonts w:ascii="Times New Roman" w:eastAsia="Times New Roman" w:hAnsi="Times New Roman" w:cs="Times New Roman"/>
          <w:sz w:val="28"/>
          <w:szCs w:val="24"/>
        </w:rPr>
      </w:pPr>
      <w:r w:rsidRPr="0081590C">
        <w:rPr>
          <w:rFonts w:ascii="Times New Roman" w:eastAsia="Times New Roman" w:hAnsi="Times New Roman" w:cs="Times New Roman"/>
          <w:sz w:val="28"/>
          <w:szCs w:val="24"/>
        </w:rPr>
        <w:t>«Средняя общеобразовательная школа №3 г. Уссурийска»</w:t>
      </w:r>
    </w:p>
    <w:p w14:paraId="43224B8F" w14:textId="77777777" w:rsidR="00AC13F4" w:rsidRPr="0081590C" w:rsidRDefault="00AC13F4" w:rsidP="00AC13F4">
      <w:pPr>
        <w:widowControl w:val="0"/>
        <w:autoSpaceDE w:val="0"/>
        <w:autoSpaceDN w:val="0"/>
        <w:spacing w:after="0" w:line="240" w:lineRule="auto"/>
        <w:jc w:val="center"/>
        <w:rPr>
          <w:rFonts w:ascii="Times New Roman" w:eastAsia="Times New Roman" w:hAnsi="Times New Roman" w:cs="Times New Roman"/>
          <w:sz w:val="28"/>
          <w:szCs w:val="24"/>
        </w:rPr>
      </w:pPr>
      <w:r w:rsidRPr="0081590C">
        <w:rPr>
          <w:rFonts w:ascii="Times New Roman" w:eastAsia="Times New Roman" w:hAnsi="Times New Roman" w:cs="Times New Roman"/>
          <w:sz w:val="28"/>
          <w:szCs w:val="24"/>
        </w:rPr>
        <w:t>Уссурийского городского округа</w:t>
      </w:r>
    </w:p>
    <w:p w14:paraId="7B98D064" w14:textId="77777777"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8"/>
          <w:szCs w:val="24"/>
        </w:rPr>
      </w:pPr>
    </w:p>
    <w:tbl>
      <w:tblPr>
        <w:tblStyle w:val="2"/>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61"/>
        <w:gridCol w:w="3260"/>
        <w:gridCol w:w="3260"/>
      </w:tblGrid>
      <w:tr w:rsidR="00AC13F4" w:rsidRPr="006F31CB" w14:paraId="01515A7D" w14:textId="77777777" w:rsidTr="00AC13F4">
        <w:tc>
          <w:tcPr>
            <w:tcW w:w="3510" w:type="dxa"/>
          </w:tcPr>
          <w:p w14:paraId="307F8138" w14:textId="77777777" w:rsidR="00AC13F4" w:rsidRPr="006F31CB" w:rsidRDefault="00AC13F4" w:rsidP="00AC13F4">
            <w:pPr>
              <w:widowControl w:val="0"/>
              <w:autoSpaceDE w:val="0"/>
              <w:autoSpaceDN w:val="0"/>
              <w:contextualSpacing/>
              <w:jc w:val="center"/>
              <w:rPr>
                <w:rFonts w:ascii="Times New Roman" w:eastAsia="Times New Roman" w:hAnsi="Times New Roman" w:cs="Times New Roman"/>
                <w:sz w:val="24"/>
                <w:szCs w:val="24"/>
              </w:rPr>
            </w:pPr>
          </w:p>
        </w:tc>
        <w:tc>
          <w:tcPr>
            <w:tcW w:w="3261" w:type="dxa"/>
          </w:tcPr>
          <w:p w14:paraId="268D029C" w14:textId="77777777" w:rsidR="00AC13F4" w:rsidRPr="006F31CB" w:rsidRDefault="00AC13F4" w:rsidP="00AC13F4">
            <w:pPr>
              <w:widowControl w:val="0"/>
              <w:autoSpaceDE w:val="0"/>
              <w:autoSpaceDN w:val="0"/>
              <w:contextualSpacing/>
              <w:rPr>
                <w:rFonts w:ascii="Times New Roman" w:eastAsia="Times New Roman" w:hAnsi="Times New Roman" w:cs="Times New Roman"/>
                <w:sz w:val="24"/>
                <w:szCs w:val="24"/>
              </w:rPr>
            </w:pPr>
          </w:p>
        </w:tc>
        <w:tc>
          <w:tcPr>
            <w:tcW w:w="3260" w:type="dxa"/>
          </w:tcPr>
          <w:p w14:paraId="6FF5653B" w14:textId="77777777" w:rsidR="00AC13F4" w:rsidRPr="006F31CB" w:rsidRDefault="00AC13F4" w:rsidP="00AC13F4">
            <w:pPr>
              <w:widowControl w:val="0"/>
              <w:autoSpaceDE w:val="0"/>
              <w:autoSpaceDN w:val="0"/>
              <w:contextualSpacing/>
              <w:jc w:val="center"/>
              <w:rPr>
                <w:rFonts w:ascii="Times New Roman" w:eastAsia="Times New Roman" w:hAnsi="Times New Roman" w:cs="Times New Roman"/>
                <w:sz w:val="24"/>
                <w:szCs w:val="24"/>
              </w:rPr>
            </w:pPr>
            <w:r w:rsidRPr="006F31CB">
              <w:rPr>
                <w:rFonts w:ascii="Times New Roman" w:eastAsia="Times New Roman" w:hAnsi="Times New Roman" w:cs="Times New Roman"/>
                <w:sz w:val="24"/>
                <w:szCs w:val="24"/>
              </w:rPr>
              <w:t>«УТВЕРЖДАЮ»</w:t>
            </w:r>
          </w:p>
          <w:p w14:paraId="34398C62" w14:textId="77777777" w:rsidR="00AC13F4" w:rsidRPr="006F31CB" w:rsidRDefault="00AC13F4" w:rsidP="00AC13F4">
            <w:pPr>
              <w:widowControl w:val="0"/>
              <w:autoSpaceDE w:val="0"/>
              <w:autoSpaceDN w:val="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И.о. директора МБОУ СОШ № 3</w:t>
            </w:r>
          </w:p>
          <w:p w14:paraId="1ECB607F" w14:textId="77777777" w:rsidR="00AC13F4" w:rsidRPr="006F31CB" w:rsidRDefault="00AC13F4" w:rsidP="00AC13F4">
            <w:pPr>
              <w:widowControl w:val="0"/>
              <w:autoSpaceDE w:val="0"/>
              <w:autoSpaceDN w:val="0"/>
              <w:contextualSpacing/>
              <w:jc w:val="center"/>
              <w:rPr>
                <w:rFonts w:ascii="Times New Roman" w:eastAsia="Times New Roman" w:hAnsi="Times New Roman" w:cs="Times New Roman"/>
                <w:sz w:val="24"/>
                <w:szCs w:val="24"/>
              </w:rPr>
            </w:pPr>
          </w:p>
          <w:p w14:paraId="7B41BA41" w14:textId="77777777" w:rsidR="00AC13F4" w:rsidRPr="006F31CB" w:rsidRDefault="00AC13F4" w:rsidP="00AC13F4">
            <w:pPr>
              <w:widowControl w:val="0"/>
              <w:autoSpaceDE w:val="0"/>
              <w:autoSpaceDN w:val="0"/>
              <w:contextualSpacing/>
              <w:jc w:val="center"/>
              <w:rPr>
                <w:rFonts w:ascii="Times New Roman" w:eastAsia="Times New Roman" w:hAnsi="Times New Roman" w:cs="Times New Roman"/>
                <w:sz w:val="24"/>
                <w:szCs w:val="24"/>
              </w:rPr>
            </w:pPr>
            <w:r w:rsidRPr="006F31CB">
              <w:rPr>
                <w:rFonts w:ascii="Times New Roman" w:eastAsia="Times New Roman" w:hAnsi="Times New Roman" w:cs="Times New Roman"/>
                <w:sz w:val="24"/>
                <w:szCs w:val="24"/>
              </w:rPr>
              <w:t xml:space="preserve">________ </w:t>
            </w:r>
            <w:r>
              <w:rPr>
                <w:rFonts w:ascii="Times New Roman" w:eastAsia="Times New Roman" w:hAnsi="Times New Roman" w:cs="Times New Roman"/>
                <w:sz w:val="24"/>
                <w:szCs w:val="24"/>
              </w:rPr>
              <w:t>Е.А. Королькова</w:t>
            </w:r>
          </w:p>
          <w:p w14:paraId="239352D1" w14:textId="77777777" w:rsidR="00AC13F4" w:rsidRPr="006F31CB" w:rsidRDefault="00AC13F4" w:rsidP="00AC13F4">
            <w:pPr>
              <w:widowControl w:val="0"/>
              <w:autoSpaceDE w:val="0"/>
              <w:autoSpaceDN w:val="0"/>
              <w:contextualSpacing/>
              <w:jc w:val="center"/>
              <w:rPr>
                <w:rFonts w:ascii="Times New Roman" w:eastAsia="Times New Roman" w:hAnsi="Times New Roman" w:cs="Times New Roman"/>
                <w:sz w:val="24"/>
                <w:szCs w:val="24"/>
              </w:rPr>
            </w:pPr>
          </w:p>
          <w:p w14:paraId="4B1916B3" w14:textId="65DCD17F" w:rsidR="00AC13F4" w:rsidRPr="006F31CB" w:rsidRDefault="00AC13F4" w:rsidP="00AC13F4">
            <w:pPr>
              <w:widowControl w:val="0"/>
              <w:autoSpaceDE w:val="0"/>
              <w:autoSpaceDN w:val="0"/>
              <w:contextualSpacing/>
              <w:jc w:val="center"/>
              <w:rPr>
                <w:rFonts w:ascii="Times New Roman" w:eastAsia="Times New Roman" w:hAnsi="Times New Roman" w:cs="Times New Roman"/>
                <w:sz w:val="24"/>
                <w:szCs w:val="24"/>
              </w:rPr>
            </w:pPr>
            <w:r w:rsidRPr="006F31CB">
              <w:rPr>
                <w:rFonts w:ascii="Times New Roman" w:eastAsia="Times New Roman" w:hAnsi="Times New Roman" w:cs="Times New Roman"/>
                <w:sz w:val="24"/>
                <w:szCs w:val="24"/>
              </w:rPr>
              <w:t xml:space="preserve"> «___» _________2020 г.</w:t>
            </w:r>
          </w:p>
        </w:tc>
        <w:tc>
          <w:tcPr>
            <w:tcW w:w="3260" w:type="dxa"/>
          </w:tcPr>
          <w:p w14:paraId="0AA9D62B" w14:textId="647A83A4" w:rsidR="00AC13F4" w:rsidRPr="006F31CB" w:rsidRDefault="00AC13F4" w:rsidP="00AC13F4">
            <w:pPr>
              <w:widowControl w:val="0"/>
              <w:autoSpaceDE w:val="0"/>
              <w:autoSpaceDN w:val="0"/>
              <w:contextualSpacing/>
              <w:jc w:val="center"/>
              <w:rPr>
                <w:rFonts w:ascii="Times New Roman" w:eastAsia="Times New Roman" w:hAnsi="Times New Roman" w:cs="Times New Roman"/>
                <w:sz w:val="24"/>
                <w:szCs w:val="24"/>
              </w:rPr>
            </w:pPr>
            <w:r w:rsidRPr="006F31CB">
              <w:rPr>
                <w:rFonts w:ascii="Times New Roman" w:eastAsia="Times New Roman" w:hAnsi="Times New Roman" w:cs="Times New Roman"/>
                <w:sz w:val="24"/>
                <w:szCs w:val="24"/>
              </w:rPr>
              <w:t>«УТВЕРЖДАЮ»</w:t>
            </w:r>
          </w:p>
          <w:p w14:paraId="3089EBA4" w14:textId="6927635A" w:rsidR="00AC13F4" w:rsidRPr="006F31CB" w:rsidRDefault="00AC13F4" w:rsidP="00AC13F4">
            <w:pPr>
              <w:widowControl w:val="0"/>
              <w:autoSpaceDE w:val="0"/>
              <w:autoSpaceDN w:val="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И.о.директора МБОУ СОШ   №3</w:t>
            </w:r>
          </w:p>
          <w:p w14:paraId="3621B903" w14:textId="77777777" w:rsidR="00AC13F4" w:rsidRPr="006F31CB" w:rsidRDefault="00AC13F4" w:rsidP="00AC13F4">
            <w:pPr>
              <w:widowControl w:val="0"/>
              <w:autoSpaceDE w:val="0"/>
              <w:autoSpaceDN w:val="0"/>
              <w:contextualSpacing/>
              <w:jc w:val="center"/>
              <w:rPr>
                <w:rFonts w:ascii="Times New Roman" w:eastAsia="Times New Roman" w:hAnsi="Times New Roman" w:cs="Times New Roman"/>
                <w:sz w:val="24"/>
                <w:szCs w:val="24"/>
              </w:rPr>
            </w:pPr>
          </w:p>
          <w:p w14:paraId="46C3780A" w14:textId="58C27AA8" w:rsidR="00AC13F4" w:rsidRPr="006F31CB" w:rsidRDefault="00AC13F4" w:rsidP="00AC13F4">
            <w:pPr>
              <w:widowControl w:val="0"/>
              <w:autoSpaceDE w:val="0"/>
              <w:autoSpaceDN w:val="0"/>
              <w:contextualSpacing/>
              <w:jc w:val="center"/>
              <w:rPr>
                <w:rFonts w:ascii="Times New Roman" w:eastAsia="Times New Roman" w:hAnsi="Times New Roman" w:cs="Times New Roman"/>
                <w:sz w:val="24"/>
                <w:szCs w:val="24"/>
              </w:rPr>
            </w:pPr>
            <w:r w:rsidRPr="006F31CB">
              <w:rPr>
                <w:rFonts w:ascii="Times New Roman" w:eastAsia="Times New Roman" w:hAnsi="Times New Roman" w:cs="Times New Roman"/>
                <w:sz w:val="24"/>
                <w:szCs w:val="24"/>
              </w:rPr>
              <w:t xml:space="preserve">________ </w:t>
            </w:r>
            <w:r>
              <w:rPr>
                <w:rFonts w:ascii="Times New Roman" w:eastAsia="Times New Roman" w:hAnsi="Times New Roman" w:cs="Times New Roman"/>
                <w:sz w:val="24"/>
                <w:szCs w:val="24"/>
              </w:rPr>
              <w:t>Е.А.Королькова</w:t>
            </w:r>
          </w:p>
          <w:p w14:paraId="53E0EA34" w14:textId="77777777" w:rsidR="00AC13F4" w:rsidRPr="006F31CB" w:rsidRDefault="00AC13F4" w:rsidP="00AC13F4">
            <w:pPr>
              <w:widowControl w:val="0"/>
              <w:autoSpaceDE w:val="0"/>
              <w:autoSpaceDN w:val="0"/>
              <w:contextualSpacing/>
              <w:jc w:val="center"/>
              <w:rPr>
                <w:rFonts w:ascii="Times New Roman" w:eastAsia="Times New Roman" w:hAnsi="Times New Roman" w:cs="Times New Roman"/>
                <w:sz w:val="24"/>
                <w:szCs w:val="24"/>
              </w:rPr>
            </w:pPr>
          </w:p>
          <w:p w14:paraId="7685AD2C" w14:textId="77777777" w:rsidR="00AC13F4" w:rsidRPr="006F31CB" w:rsidRDefault="00AC13F4" w:rsidP="00AC13F4">
            <w:pPr>
              <w:widowControl w:val="0"/>
              <w:autoSpaceDE w:val="0"/>
              <w:autoSpaceDN w:val="0"/>
              <w:contextualSpacing/>
              <w:jc w:val="center"/>
              <w:rPr>
                <w:rFonts w:ascii="Times New Roman" w:eastAsia="Times New Roman" w:hAnsi="Times New Roman" w:cs="Times New Roman"/>
                <w:sz w:val="24"/>
                <w:szCs w:val="24"/>
              </w:rPr>
            </w:pPr>
            <w:r w:rsidRPr="006F31CB">
              <w:rPr>
                <w:rFonts w:ascii="Times New Roman" w:eastAsia="Times New Roman" w:hAnsi="Times New Roman" w:cs="Times New Roman"/>
                <w:sz w:val="24"/>
                <w:szCs w:val="24"/>
              </w:rPr>
              <w:t xml:space="preserve"> «___» _________2020 г.</w:t>
            </w:r>
          </w:p>
        </w:tc>
      </w:tr>
    </w:tbl>
    <w:p w14:paraId="2909174C" w14:textId="77777777"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8"/>
          <w:szCs w:val="24"/>
        </w:rPr>
      </w:pPr>
    </w:p>
    <w:p w14:paraId="5CCF86B1" w14:textId="77777777"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0"/>
          <w:szCs w:val="24"/>
        </w:rPr>
      </w:pPr>
    </w:p>
    <w:p w14:paraId="206F0F9A" w14:textId="77777777"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0"/>
          <w:szCs w:val="24"/>
        </w:rPr>
      </w:pPr>
    </w:p>
    <w:p w14:paraId="5FB65A44" w14:textId="77777777" w:rsidR="007527A4" w:rsidRDefault="007527A4" w:rsidP="007527A4">
      <w:pPr>
        <w:widowControl w:val="0"/>
        <w:autoSpaceDE w:val="0"/>
        <w:autoSpaceDN w:val="0"/>
        <w:spacing w:after="0" w:line="240" w:lineRule="auto"/>
        <w:rPr>
          <w:rFonts w:ascii="Times New Roman" w:eastAsia="Times New Roman" w:hAnsi="Times New Roman" w:cs="Times New Roman"/>
          <w:sz w:val="16"/>
          <w:szCs w:val="24"/>
        </w:rPr>
      </w:pPr>
    </w:p>
    <w:p w14:paraId="71B1BBF1" w14:textId="77777777" w:rsidR="00906298" w:rsidRDefault="00906298" w:rsidP="007527A4">
      <w:pPr>
        <w:widowControl w:val="0"/>
        <w:autoSpaceDE w:val="0"/>
        <w:autoSpaceDN w:val="0"/>
        <w:spacing w:after="0" w:line="240" w:lineRule="auto"/>
        <w:rPr>
          <w:rFonts w:ascii="Times New Roman" w:eastAsia="Times New Roman" w:hAnsi="Times New Roman" w:cs="Times New Roman"/>
          <w:sz w:val="16"/>
          <w:szCs w:val="24"/>
        </w:rPr>
      </w:pPr>
    </w:p>
    <w:p w14:paraId="4A83F334" w14:textId="77777777" w:rsidR="00906298" w:rsidRDefault="00906298" w:rsidP="007527A4">
      <w:pPr>
        <w:widowControl w:val="0"/>
        <w:autoSpaceDE w:val="0"/>
        <w:autoSpaceDN w:val="0"/>
        <w:spacing w:after="0" w:line="240" w:lineRule="auto"/>
        <w:rPr>
          <w:rFonts w:ascii="Times New Roman" w:eastAsia="Times New Roman" w:hAnsi="Times New Roman" w:cs="Times New Roman"/>
          <w:sz w:val="16"/>
          <w:szCs w:val="24"/>
        </w:rPr>
      </w:pPr>
    </w:p>
    <w:p w14:paraId="4315E609" w14:textId="77777777" w:rsidR="00906298" w:rsidRPr="006F31CB" w:rsidRDefault="00906298" w:rsidP="007527A4">
      <w:pPr>
        <w:widowControl w:val="0"/>
        <w:autoSpaceDE w:val="0"/>
        <w:autoSpaceDN w:val="0"/>
        <w:spacing w:after="0" w:line="240" w:lineRule="auto"/>
        <w:rPr>
          <w:rFonts w:ascii="Times New Roman" w:eastAsia="Times New Roman" w:hAnsi="Times New Roman" w:cs="Times New Roman"/>
          <w:sz w:val="16"/>
          <w:szCs w:val="24"/>
        </w:rPr>
      </w:pPr>
    </w:p>
    <w:p w14:paraId="3A26C06F" w14:textId="77777777" w:rsidR="00BC2190" w:rsidRDefault="00BC2190" w:rsidP="002F0BB8">
      <w:pPr>
        <w:widowControl w:val="0"/>
        <w:autoSpaceDE w:val="0"/>
        <w:autoSpaceDN w:val="0"/>
        <w:spacing w:after="0" w:line="240" w:lineRule="auto"/>
        <w:rPr>
          <w:rFonts w:ascii="Times New Roman" w:eastAsia="Times New Roman" w:hAnsi="Times New Roman" w:cs="Times New Roman"/>
          <w:sz w:val="48"/>
        </w:rPr>
      </w:pPr>
    </w:p>
    <w:p w14:paraId="7BB14201" w14:textId="4C064F98" w:rsidR="007527A4" w:rsidRDefault="00AC13F4" w:rsidP="007527A4">
      <w:pPr>
        <w:widowControl w:val="0"/>
        <w:autoSpaceDE w:val="0"/>
        <w:autoSpaceDN w:val="0"/>
        <w:spacing w:after="0" w:line="240" w:lineRule="auto"/>
        <w:jc w:val="center"/>
        <w:rPr>
          <w:rFonts w:ascii="Times New Roman" w:eastAsia="Times New Roman" w:hAnsi="Times New Roman" w:cs="Times New Roman"/>
          <w:sz w:val="48"/>
        </w:rPr>
      </w:pPr>
      <w:r>
        <w:rPr>
          <w:rFonts w:ascii="Times New Roman" w:eastAsia="Times New Roman" w:hAnsi="Times New Roman" w:cs="Times New Roman"/>
          <w:sz w:val="48"/>
        </w:rPr>
        <w:t>«</w:t>
      </w:r>
      <w:r w:rsidR="009E5498">
        <w:rPr>
          <w:rFonts w:ascii="Times New Roman" w:eastAsia="Times New Roman" w:hAnsi="Times New Roman" w:cs="Times New Roman"/>
          <w:sz w:val="48"/>
        </w:rPr>
        <w:t>Нотки</w:t>
      </w:r>
      <w:r>
        <w:rPr>
          <w:rFonts w:ascii="Times New Roman" w:eastAsia="Times New Roman" w:hAnsi="Times New Roman" w:cs="Times New Roman"/>
          <w:sz w:val="48"/>
        </w:rPr>
        <w:t>»</w:t>
      </w:r>
    </w:p>
    <w:p w14:paraId="5A3E1ED7" w14:textId="77777777" w:rsidR="00906298" w:rsidRPr="006F31CB" w:rsidRDefault="00906298" w:rsidP="007527A4">
      <w:pPr>
        <w:widowControl w:val="0"/>
        <w:autoSpaceDE w:val="0"/>
        <w:autoSpaceDN w:val="0"/>
        <w:spacing w:after="0" w:line="240" w:lineRule="auto"/>
        <w:jc w:val="center"/>
        <w:rPr>
          <w:rFonts w:ascii="Times New Roman" w:eastAsia="Times New Roman" w:hAnsi="Times New Roman" w:cs="Times New Roman"/>
          <w:sz w:val="48"/>
        </w:rPr>
      </w:pPr>
    </w:p>
    <w:p w14:paraId="4D1600B8" w14:textId="31279134" w:rsidR="00AC13F4" w:rsidRPr="006F31CB" w:rsidRDefault="00AC13F4" w:rsidP="00AC13F4">
      <w:pPr>
        <w:widowControl w:val="0"/>
        <w:autoSpaceDE w:val="0"/>
        <w:autoSpaceDN w:val="0"/>
        <w:spacing w:after="0" w:line="240" w:lineRule="auto"/>
        <w:jc w:val="center"/>
        <w:rPr>
          <w:rFonts w:ascii="Times New Roman" w:eastAsia="Times New Roman" w:hAnsi="Times New Roman" w:cs="Times New Roman"/>
          <w:sz w:val="28"/>
        </w:rPr>
      </w:pPr>
      <w:r w:rsidRPr="006F31CB">
        <w:rPr>
          <w:rFonts w:ascii="Times New Roman" w:eastAsia="Times New Roman" w:hAnsi="Times New Roman" w:cs="Times New Roman"/>
          <w:sz w:val="28"/>
        </w:rPr>
        <w:t xml:space="preserve">Дополнительная общеобразовательная общеразвивающая программа </w:t>
      </w:r>
      <w:r>
        <w:rPr>
          <w:rFonts w:ascii="Times New Roman" w:eastAsia="Times New Roman" w:hAnsi="Times New Roman" w:cs="Times New Roman"/>
          <w:sz w:val="28"/>
        </w:rPr>
        <w:t xml:space="preserve">художественной </w:t>
      </w:r>
      <w:r w:rsidRPr="006F31CB">
        <w:rPr>
          <w:rFonts w:ascii="Times New Roman" w:eastAsia="Times New Roman" w:hAnsi="Times New Roman" w:cs="Times New Roman"/>
          <w:sz w:val="28"/>
        </w:rPr>
        <w:t>направленност</w:t>
      </w:r>
      <w:bookmarkStart w:id="0" w:name="_GoBack"/>
      <w:bookmarkEnd w:id="0"/>
      <w:r w:rsidRPr="006F31CB">
        <w:rPr>
          <w:rFonts w:ascii="Times New Roman" w:eastAsia="Times New Roman" w:hAnsi="Times New Roman" w:cs="Times New Roman"/>
          <w:sz w:val="28"/>
        </w:rPr>
        <w:t>и</w:t>
      </w:r>
    </w:p>
    <w:p w14:paraId="4782A83C" w14:textId="77777777" w:rsidR="007527A4" w:rsidRPr="006F31CB" w:rsidRDefault="007527A4" w:rsidP="007527A4">
      <w:pPr>
        <w:widowControl w:val="0"/>
        <w:autoSpaceDE w:val="0"/>
        <w:autoSpaceDN w:val="0"/>
        <w:spacing w:after="0" w:line="240" w:lineRule="auto"/>
        <w:rPr>
          <w:rFonts w:ascii="Times New Roman" w:eastAsia="Times New Roman" w:hAnsi="Times New Roman" w:cs="Times New Roman"/>
          <w:b/>
          <w:sz w:val="34"/>
          <w:szCs w:val="24"/>
        </w:rPr>
      </w:pPr>
    </w:p>
    <w:p w14:paraId="7A7CF1C4" w14:textId="5CE15FE6" w:rsidR="007527A4" w:rsidRPr="006F31CB" w:rsidRDefault="007527A4" w:rsidP="007527A4">
      <w:pPr>
        <w:widowControl w:val="0"/>
        <w:autoSpaceDE w:val="0"/>
        <w:autoSpaceDN w:val="0"/>
        <w:spacing w:after="0" w:line="240" w:lineRule="auto"/>
        <w:jc w:val="center"/>
        <w:rPr>
          <w:rFonts w:ascii="Times New Roman" w:eastAsia="Times New Roman" w:hAnsi="Times New Roman" w:cs="Times New Roman"/>
          <w:sz w:val="28"/>
        </w:rPr>
      </w:pPr>
      <w:r w:rsidRPr="006F31CB">
        <w:rPr>
          <w:rFonts w:ascii="Times New Roman" w:eastAsia="Times New Roman" w:hAnsi="Times New Roman" w:cs="Times New Roman"/>
          <w:sz w:val="28"/>
        </w:rPr>
        <w:t xml:space="preserve">Возраст учащихся: </w:t>
      </w:r>
      <w:r w:rsidR="00906298">
        <w:rPr>
          <w:rFonts w:ascii="Times New Roman" w:eastAsia="Times New Roman" w:hAnsi="Times New Roman" w:cs="Times New Roman"/>
          <w:sz w:val="28"/>
        </w:rPr>
        <w:t>_</w:t>
      </w:r>
      <w:r w:rsidR="00E26E21">
        <w:rPr>
          <w:rFonts w:ascii="Times New Roman" w:eastAsia="Times New Roman" w:hAnsi="Times New Roman" w:cs="Times New Roman"/>
          <w:sz w:val="28"/>
        </w:rPr>
        <w:t>7-11</w:t>
      </w:r>
      <w:r w:rsidR="00906298">
        <w:rPr>
          <w:rFonts w:ascii="Times New Roman" w:eastAsia="Times New Roman" w:hAnsi="Times New Roman" w:cs="Times New Roman"/>
          <w:sz w:val="28"/>
        </w:rPr>
        <w:t>_____</w:t>
      </w:r>
      <w:r w:rsidRPr="006F31CB">
        <w:rPr>
          <w:rFonts w:ascii="Times New Roman" w:eastAsia="Times New Roman" w:hAnsi="Times New Roman" w:cs="Times New Roman"/>
          <w:sz w:val="28"/>
        </w:rPr>
        <w:t xml:space="preserve"> лет</w:t>
      </w:r>
    </w:p>
    <w:p w14:paraId="2653E297" w14:textId="4D28F403" w:rsidR="007527A4" w:rsidRPr="006F31CB" w:rsidRDefault="007527A4" w:rsidP="007527A4">
      <w:pPr>
        <w:widowControl w:val="0"/>
        <w:autoSpaceDE w:val="0"/>
        <w:autoSpaceDN w:val="0"/>
        <w:spacing w:after="0" w:line="240" w:lineRule="auto"/>
        <w:jc w:val="center"/>
        <w:rPr>
          <w:rFonts w:ascii="Times New Roman" w:eastAsia="Times New Roman" w:hAnsi="Times New Roman" w:cs="Times New Roman"/>
          <w:sz w:val="28"/>
        </w:rPr>
      </w:pPr>
      <w:r w:rsidRPr="006F31CB">
        <w:rPr>
          <w:rFonts w:ascii="Times New Roman" w:eastAsia="Times New Roman" w:hAnsi="Times New Roman" w:cs="Times New Roman"/>
          <w:sz w:val="28"/>
        </w:rPr>
        <w:t xml:space="preserve">Срок реализации программы: </w:t>
      </w:r>
      <w:r w:rsidR="00906298">
        <w:rPr>
          <w:rFonts w:ascii="Times New Roman" w:eastAsia="Times New Roman" w:hAnsi="Times New Roman" w:cs="Times New Roman"/>
          <w:sz w:val="28"/>
        </w:rPr>
        <w:t>___</w:t>
      </w:r>
      <w:r w:rsidR="00E26E21">
        <w:rPr>
          <w:rFonts w:ascii="Times New Roman" w:eastAsia="Times New Roman" w:hAnsi="Times New Roman" w:cs="Times New Roman"/>
          <w:sz w:val="28"/>
        </w:rPr>
        <w:t>4</w:t>
      </w:r>
      <w:r w:rsidR="00906298">
        <w:rPr>
          <w:rFonts w:ascii="Times New Roman" w:eastAsia="Times New Roman" w:hAnsi="Times New Roman" w:cs="Times New Roman"/>
          <w:sz w:val="28"/>
        </w:rPr>
        <w:t>___</w:t>
      </w:r>
      <w:r w:rsidRPr="006F31CB">
        <w:rPr>
          <w:rFonts w:ascii="Times New Roman" w:eastAsia="Times New Roman" w:hAnsi="Times New Roman" w:cs="Times New Roman"/>
          <w:sz w:val="28"/>
        </w:rPr>
        <w:t xml:space="preserve"> года</w:t>
      </w:r>
    </w:p>
    <w:p w14:paraId="7B289464" w14:textId="77777777" w:rsidR="007527A4" w:rsidRPr="006F31CB" w:rsidRDefault="007527A4" w:rsidP="007527A4">
      <w:pPr>
        <w:widowControl w:val="0"/>
        <w:autoSpaceDE w:val="0"/>
        <w:autoSpaceDN w:val="0"/>
        <w:spacing w:after="0" w:line="240" w:lineRule="auto"/>
        <w:jc w:val="center"/>
        <w:rPr>
          <w:rFonts w:ascii="Times New Roman" w:eastAsia="Times New Roman" w:hAnsi="Times New Roman" w:cs="Times New Roman"/>
          <w:sz w:val="30"/>
          <w:szCs w:val="24"/>
        </w:rPr>
      </w:pPr>
    </w:p>
    <w:p w14:paraId="5ED1C2DA" w14:textId="77777777"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30"/>
          <w:szCs w:val="24"/>
        </w:rPr>
      </w:pPr>
    </w:p>
    <w:p w14:paraId="302D0F38" w14:textId="77777777"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30"/>
          <w:szCs w:val="24"/>
        </w:rPr>
      </w:pPr>
    </w:p>
    <w:p w14:paraId="4BADB202" w14:textId="77777777"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3"/>
          <w:szCs w:val="24"/>
        </w:rPr>
      </w:pPr>
    </w:p>
    <w:p w14:paraId="17E1CEAC" w14:textId="5B6ABDD4" w:rsidR="00AC13F4" w:rsidRPr="006F31CB" w:rsidRDefault="00AC13F4" w:rsidP="00AC13F4">
      <w:pPr>
        <w:widowControl w:val="0"/>
        <w:autoSpaceDE w:val="0"/>
        <w:autoSpaceDN w:val="0"/>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Вершинина Виктория Олеговна</w:t>
      </w:r>
      <w:r w:rsidRPr="006F31CB">
        <w:rPr>
          <w:rFonts w:ascii="Times New Roman" w:eastAsia="Times New Roman" w:hAnsi="Times New Roman" w:cs="Times New Roman"/>
          <w:sz w:val="28"/>
          <w:szCs w:val="28"/>
        </w:rPr>
        <w:t>,</w:t>
      </w:r>
    </w:p>
    <w:p w14:paraId="4CC255A7" w14:textId="77777777" w:rsidR="00AC13F4" w:rsidRPr="006F31CB" w:rsidRDefault="00AC13F4" w:rsidP="00AC13F4">
      <w:pPr>
        <w:widowControl w:val="0"/>
        <w:autoSpaceDE w:val="0"/>
        <w:autoSpaceDN w:val="0"/>
        <w:spacing w:after="0" w:line="240" w:lineRule="auto"/>
        <w:ind w:left="5387"/>
        <w:rPr>
          <w:rFonts w:ascii="Times New Roman" w:eastAsia="Times New Roman" w:hAnsi="Times New Roman" w:cs="Times New Roman"/>
          <w:sz w:val="24"/>
          <w:szCs w:val="24"/>
        </w:rPr>
      </w:pPr>
      <w:r>
        <w:rPr>
          <w:rFonts w:ascii="Times New Roman" w:eastAsia="Times New Roman" w:hAnsi="Times New Roman" w:cs="Times New Roman"/>
          <w:sz w:val="28"/>
          <w:szCs w:val="28"/>
        </w:rPr>
        <w:t>Педагог дополнительного образования</w:t>
      </w:r>
    </w:p>
    <w:p w14:paraId="6502DBBF" w14:textId="77777777" w:rsidR="007527A4" w:rsidRPr="006F31CB" w:rsidRDefault="007527A4" w:rsidP="007527A4">
      <w:pPr>
        <w:widowControl w:val="0"/>
        <w:autoSpaceDE w:val="0"/>
        <w:autoSpaceDN w:val="0"/>
        <w:spacing w:after="0" w:line="240" w:lineRule="auto"/>
        <w:ind w:left="5954"/>
        <w:rPr>
          <w:rFonts w:ascii="Times New Roman" w:eastAsia="Times New Roman" w:hAnsi="Times New Roman" w:cs="Times New Roman"/>
          <w:i/>
          <w:sz w:val="24"/>
          <w:szCs w:val="24"/>
          <w:lang w:eastAsia="ru-RU" w:bidi="ru-RU"/>
        </w:rPr>
      </w:pPr>
    </w:p>
    <w:p w14:paraId="39B52021" w14:textId="77777777"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749E617C" w14:textId="77777777"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7B0EC788" w14:textId="77777777"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0109A56B" w14:textId="77777777"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6A1BBAD5" w14:textId="77777777"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44DB69BA" w14:textId="77777777" w:rsidR="007527A4" w:rsidRDefault="007527A4"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3073DC8A" w14:textId="77777777" w:rsidR="00BC2190" w:rsidRDefault="00BC2190"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3849C695" w14:textId="730ADA2A" w:rsidR="007527A4" w:rsidRPr="006F31CB" w:rsidRDefault="00E26E21" w:rsidP="007527A4">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г.Уссурийск</w:t>
      </w:r>
    </w:p>
    <w:p w14:paraId="01541933" w14:textId="64BDDC84" w:rsidR="007527A4" w:rsidRPr="006F31CB" w:rsidRDefault="00E26E21" w:rsidP="007527A4">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2021</w:t>
      </w:r>
      <w:r w:rsidR="007527A4" w:rsidRPr="006F31CB">
        <w:rPr>
          <w:rFonts w:ascii="Times New Roman" w:eastAsia="Times New Roman" w:hAnsi="Times New Roman" w:cs="Times New Roman"/>
          <w:sz w:val="28"/>
          <w:szCs w:val="28"/>
          <w:lang w:eastAsia="ru-RU" w:bidi="ru-RU"/>
        </w:rPr>
        <w:t>год</w:t>
      </w:r>
    </w:p>
    <w:p w14:paraId="3F5F4CA4" w14:textId="635DF078" w:rsidR="007527A4" w:rsidRPr="006F31CB" w:rsidRDefault="007527A4" w:rsidP="00AC13F4">
      <w:pPr>
        <w:spacing w:after="0"/>
        <w:rPr>
          <w:rFonts w:ascii="Times New Roman" w:hAnsi="Times New Roman" w:cs="Times New Roman"/>
          <w:b/>
          <w:sz w:val="28"/>
          <w:szCs w:val="28"/>
        </w:rPr>
      </w:pPr>
      <w:r w:rsidRPr="006F31CB">
        <w:rPr>
          <w:rFonts w:ascii="Times New Roman" w:eastAsia="Times New Roman" w:hAnsi="Times New Roman" w:cs="Times New Roman"/>
          <w:sz w:val="28"/>
          <w:szCs w:val="28"/>
          <w:lang w:eastAsia="ru-RU" w:bidi="ru-RU"/>
        </w:rPr>
        <w:br w:type="page"/>
      </w:r>
      <w:r w:rsidRPr="006F31CB">
        <w:rPr>
          <w:rFonts w:ascii="Times New Roman" w:hAnsi="Times New Roman" w:cs="Times New Roman"/>
          <w:b/>
          <w:sz w:val="28"/>
          <w:szCs w:val="28"/>
        </w:rPr>
        <w:lastRenderedPageBreak/>
        <w:t xml:space="preserve">Раздел № 1. </w:t>
      </w:r>
    </w:p>
    <w:p w14:paraId="460BFB71" w14:textId="66290726" w:rsidR="007527A4" w:rsidRDefault="007527A4" w:rsidP="007527A4">
      <w:pPr>
        <w:spacing w:after="0" w:line="360" w:lineRule="auto"/>
        <w:jc w:val="center"/>
        <w:rPr>
          <w:rFonts w:ascii="Times New Roman" w:hAnsi="Times New Roman" w:cs="Times New Roman"/>
          <w:b/>
          <w:sz w:val="28"/>
          <w:szCs w:val="28"/>
        </w:rPr>
      </w:pPr>
      <w:r w:rsidRPr="006F31CB">
        <w:rPr>
          <w:rFonts w:ascii="Times New Roman" w:hAnsi="Times New Roman" w:cs="Times New Roman"/>
          <w:b/>
          <w:sz w:val="28"/>
          <w:szCs w:val="28"/>
        </w:rPr>
        <w:t>1.1 Пояснительная записка</w:t>
      </w:r>
    </w:p>
    <w:p w14:paraId="6DD81665" w14:textId="77777777" w:rsidR="00DD0EEC" w:rsidRPr="00E26E21" w:rsidRDefault="00DD0EEC" w:rsidP="00AC13F4">
      <w:pPr>
        <w:spacing w:after="0" w:line="360" w:lineRule="auto"/>
        <w:ind w:firstLine="708"/>
        <w:rPr>
          <w:rFonts w:ascii="Times New Roman" w:hAnsi="Times New Roman" w:cs="Times New Roman"/>
          <w:bCs/>
          <w:sz w:val="28"/>
          <w:szCs w:val="28"/>
        </w:rPr>
      </w:pPr>
      <w:r w:rsidRPr="00E26E21">
        <w:rPr>
          <w:rFonts w:ascii="Times New Roman" w:hAnsi="Times New Roman" w:cs="Times New Roman"/>
          <w:bCs/>
          <w:sz w:val="28"/>
          <w:szCs w:val="28"/>
        </w:rPr>
        <w:t>Музыка играет важную роль в жизни людей, а для детей первой возможностью выразить себя в мире становятся песни. Песня – не только форма художественного отображения жизни, но и форма общения людей. Пение занимает важное место в жизни человека и принадлежит к основным видам исполнительства. Занятия пением приносят ребенку не только наслаждение красотой музыкальных звуков, которое благотворно влияет на детскую психику и способствует нравственно – эстетическому развитию личности, но и дают специфические знания и умения в этой области искусства.</w:t>
      </w:r>
    </w:p>
    <w:p w14:paraId="15E023D2" w14:textId="77777777" w:rsidR="00DD0EEC" w:rsidRPr="00E26E21" w:rsidRDefault="00DD0EEC" w:rsidP="00AC13F4">
      <w:pPr>
        <w:spacing w:after="0" w:line="360" w:lineRule="auto"/>
        <w:ind w:firstLine="708"/>
        <w:rPr>
          <w:rFonts w:ascii="Times New Roman" w:hAnsi="Times New Roman" w:cs="Times New Roman"/>
          <w:bCs/>
          <w:sz w:val="28"/>
          <w:szCs w:val="28"/>
        </w:rPr>
      </w:pPr>
      <w:r w:rsidRPr="00E26E21">
        <w:rPr>
          <w:rFonts w:ascii="Times New Roman" w:hAnsi="Times New Roman" w:cs="Times New Roman"/>
          <w:bCs/>
          <w:sz w:val="28"/>
          <w:szCs w:val="28"/>
        </w:rPr>
        <w:t>Важной формой самовыражения детей является коллективное пение, т. е. личные качества формируются именно там.</w:t>
      </w:r>
    </w:p>
    <w:p w14:paraId="52CADDF8" w14:textId="7D4FFA7B" w:rsidR="00DD0EEC" w:rsidRPr="00E26E21" w:rsidRDefault="00DD0EEC" w:rsidP="00AC13F4">
      <w:pPr>
        <w:spacing w:after="0" w:line="360" w:lineRule="auto"/>
        <w:ind w:firstLine="708"/>
        <w:rPr>
          <w:rFonts w:ascii="Times New Roman" w:hAnsi="Times New Roman" w:cs="Times New Roman"/>
          <w:bCs/>
          <w:sz w:val="28"/>
          <w:szCs w:val="28"/>
        </w:rPr>
      </w:pPr>
      <w:r w:rsidRPr="00E26E21">
        <w:rPr>
          <w:rFonts w:ascii="Times New Roman" w:hAnsi="Times New Roman" w:cs="Times New Roman"/>
          <w:bCs/>
          <w:sz w:val="28"/>
          <w:szCs w:val="28"/>
        </w:rPr>
        <w:t>В процессе занятий в вокальных коллективах у детей повышается интерес к разножанровой вокальной музыке, развивается вокальный слух, ребенок учится исполнять сам вокальные произведения и тем самым расширяет свой кругозор, формирует знания во многих областях музыкального искусства.</w:t>
      </w:r>
    </w:p>
    <w:p w14:paraId="4F04319E" w14:textId="5460D840" w:rsidR="00DD0EEC" w:rsidRPr="00E26E21" w:rsidRDefault="00DD0EEC" w:rsidP="00AC13F4">
      <w:pPr>
        <w:spacing w:after="0" w:line="360" w:lineRule="auto"/>
        <w:rPr>
          <w:rFonts w:ascii="Times New Roman" w:hAnsi="Times New Roman" w:cs="Times New Roman"/>
          <w:bCs/>
          <w:sz w:val="28"/>
          <w:szCs w:val="28"/>
        </w:rPr>
      </w:pPr>
      <w:r w:rsidRPr="00E26E21">
        <w:rPr>
          <w:rFonts w:ascii="Times New Roman" w:hAnsi="Times New Roman" w:cs="Times New Roman"/>
          <w:b/>
          <w:sz w:val="28"/>
          <w:szCs w:val="28"/>
        </w:rPr>
        <w:t>Актуальность программы</w:t>
      </w:r>
      <w:r w:rsidRPr="00E26E21">
        <w:rPr>
          <w:rFonts w:ascii="Times New Roman" w:hAnsi="Times New Roman" w:cs="Times New Roman"/>
          <w:bCs/>
          <w:sz w:val="28"/>
          <w:szCs w:val="28"/>
        </w:rPr>
        <w:t xml:space="preserve"> обусловлена потребностью общества в развитии нравственных, эстетических качеств личности человека. Именно средствами музыкальной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 Данная программа актуальна, т.к. позволяет детям, имеющим различные музыкальные, интеллектуальные и творческие способности, обучаться вокальному искусству, познавать прекрасный мир звуков, проявить свои творческие способности</w:t>
      </w:r>
    </w:p>
    <w:p w14:paraId="7FC63C35" w14:textId="7AD29F12" w:rsidR="007527A4" w:rsidRPr="00E26E21" w:rsidRDefault="007527A4" w:rsidP="00AC13F4">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
          <w:bCs/>
          <w:sz w:val="28"/>
          <w:szCs w:val="28"/>
          <w:lang w:eastAsia="ru-RU" w:bidi="ru-RU"/>
        </w:rPr>
        <w:t xml:space="preserve">Направленность программы </w:t>
      </w:r>
      <w:r w:rsidRPr="00E26E21">
        <w:rPr>
          <w:rFonts w:ascii="Times New Roman" w:eastAsia="Times New Roman" w:hAnsi="Times New Roman" w:cs="Times New Roman"/>
          <w:bCs/>
          <w:sz w:val="28"/>
          <w:szCs w:val="28"/>
          <w:lang w:eastAsia="ru-RU" w:bidi="ru-RU"/>
        </w:rPr>
        <w:t>художественная</w:t>
      </w:r>
    </w:p>
    <w:p w14:paraId="004B4DD7" w14:textId="6593872D" w:rsidR="007527A4" w:rsidRPr="00E26E21" w:rsidRDefault="00610824" w:rsidP="00AC13F4">
      <w:pPr>
        <w:widowControl w:val="0"/>
        <w:autoSpaceDE w:val="0"/>
        <w:autoSpaceDN w:val="0"/>
        <w:spacing w:after="0" w:line="360" w:lineRule="auto"/>
        <w:ind w:firstLine="709"/>
        <w:jc w:val="both"/>
        <w:outlineLvl w:val="2"/>
        <w:rPr>
          <w:rFonts w:ascii="Times New Roman" w:eastAsia="Times New Roman" w:hAnsi="Times New Roman" w:cs="Times New Roman"/>
          <w:sz w:val="28"/>
          <w:szCs w:val="28"/>
          <w:lang w:eastAsia="ru-RU" w:bidi="ru-RU"/>
        </w:rPr>
      </w:pPr>
      <w:r w:rsidRPr="00E26E21">
        <w:rPr>
          <w:rFonts w:ascii="Times New Roman" w:eastAsia="Times New Roman" w:hAnsi="Times New Roman" w:cs="Times New Roman"/>
          <w:b/>
          <w:bCs/>
          <w:sz w:val="28"/>
          <w:szCs w:val="28"/>
          <w:lang w:eastAsia="ru-RU" w:bidi="ru-RU"/>
        </w:rPr>
        <w:t>Отличительными особенностями</w:t>
      </w:r>
      <w:r w:rsidRPr="00AC13F4">
        <w:rPr>
          <w:rFonts w:ascii="Times New Roman" w:eastAsia="Times New Roman" w:hAnsi="Times New Roman" w:cs="Times New Roman"/>
          <w:bCs/>
          <w:sz w:val="28"/>
          <w:szCs w:val="28"/>
          <w:lang w:eastAsia="ru-RU" w:bidi="ru-RU"/>
        </w:rPr>
        <w:t xml:space="preserve"> программы является </w:t>
      </w:r>
      <w:r w:rsidRPr="00AC13F4">
        <w:rPr>
          <w:rFonts w:ascii="Times New Roman" w:eastAsia="Times New Roman" w:hAnsi="Times New Roman" w:cs="Times New Roman"/>
          <w:bCs/>
          <w:sz w:val="28"/>
          <w:szCs w:val="28"/>
          <w:lang w:eastAsia="ru-RU" w:bidi="ru-RU"/>
        </w:rPr>
        <w:lastRenderedPageBreak/>
        <w:t>деятельностный подход к воспитанию и развитию ребенка средствами музыки, где обучающийся выступает в роли композитора, исполнителя, слушателя;</w:t>
      </w:r>
      <w:r w:rsidR="007527A4" w:rsidRPr="00E26E21">
        <w:rPr>
          <w:rFonts w:ascii="Times New Roman" w:eastAsia="Times New Roman" w:hAnsi="Times New Roman" w:cs="Times New Roman"/>
          <w:sz w:val="28"/>
          <w:szCs w:val="28"/>
          <w:lang w:eastAsia="ru-RU" w:bidi="ru-RU"/>
        </w:rPr>
        <w:t xml:space="preserve"> </w:t>
      </w:r>
    </w:p>
    <w:p w14:paraId="25A04F24" w14:textId="07583D80" w:rsidR="00AC13F4" w:rsidRDefault="007527A4" w:rsidP="00AC13F4">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
          <w:bCs/>
          <w:sz w:val="28"/>
          <w:szCs w:val="28"/>
          <w:lang w:eastAsia="ru-RU" w:bidi="ru-RU"/>
        </w:rPr>
        <w:t xml:space="preserve">Адресат программы </w:t>
      </w:r>
      <w:r w:rsidR="00AC13F4" w:rsidRPr="006F00B0">
        <w:rPr>
          <w:rFonts w:ascii="Times New Roman" w:eastAsia="Times New Roman" w:hAnsi="Times New Roman" w:cs="Times New Roman"/>
          <w:bCs/>
          <w:sz w:val="28"/>
          <w:szCs w:val="28"/>
          <w:lang w:eastAsia="ru-RU" w:bidi="ru-RU"/>
        </w:rPr>
        <w:t xml:space="preserve">Возраст обучаемых – </w:t>
      </w:r>
      <w:r w:rsidR="00AC13F4">
        <w:rPr>
          <w:rFonts w:ascii="Times New Roman" w:eastAsia="Times New Roman" w:hAnsi="Times New Roman" w:cs="Times New Roman"/>
          <w:bCs/>
          <w:sz w:val="28"/>
          <w:szCs w:val="28"/>
          <w:lang w:eastAsia="ru-RU" w:bidi="ru-RU"/>
        </w:rPr>
        <w:t>7</w:t>
      </w:r>
      <w:r w:rsidR="00AC13F4" w:rsidRPr="006F00B0">
        <w:rPr>
          <w:rFonts w:ascii="Times New Roman" w:eastAsia="Times New Roman" w:hAnsi="Times New Roman" w:cs="Times New Roman"/>
          <w:bCs/>
          <w:sz w:val="28"/>
          <w:szCs w:val="28"/>
          <w:lang w:eastAsia="ru-RU" w:bidi="ru-RU"/>
        </w:rPr>
        <w:t xml:space="preserve"> -1</w:t>
      </w:r>
      <w:r w:rsidR="00AC13F4">
        <w:rPr>
          <w:rFonts w:ascii="Times New Roman" w:eastAsia="Times New Roman" w:hAnsi="Times New Roman" w:cs="Times New Roman"/>
          <w:bCs/>
          <w:sz w:val="28"/>
          <w:szCs w:val="28"/>
          <w:lang w:eastAsia="ru-RU" w:bidi="ru-RU"/>
        </w:rPr>
        <w:t>1</w:t>
      </w:r>
      <w:r w:rsidR="00AC13F4" w:rsidRPr="006F00B0">
        <w:rPr>
          <w:rFonts w:ascii="Times New Roman" w:eastAsia="Times New Roman" w:hAnsi="Times New Roman" w:cs="Times New Roman"/>
          <w:bCs/>
          <w:sz w:val="28"/>
          <w:szCs w:val="28"/>
          <w:lang w:eastAsia="ru-RU" w:bidi="ru-RU"/>
        </w:rPr>
        <w:t xml:space="preserve"> лет. В группе – 15 - 20 обучаемых. Состав группы – разновозрастной. Психологический климат в группе позволяет каждому ребенку раскрыть свои способности, получить удовлетворение от занятий, почувствовать поддержку и помощь старших товарищей.</w:t>
      </w:r>
    </w:p>
    <w:p w14:paraId="1208D18D" w14:textId="77777777" w:rsidR="00AC13F4" w:rsidRPr="006F31CB" w:rsidRDefault="00AC13F4" w:rsidP="00AC13F4">
      <w:pPr>
        <w:spacing w:after="0" w:line="360" w:lineRule="auto"/>
        <w:ind w:firstLine="709"/>
        <w:jc w:val="both"/>
        <w:rPr>
          <w:rFonts w:ascii="Times New Roman" w:hAnsi="Times New Roman" w:cs="Times New Roman"/>
          <w:sz w:val="28"/>
          <w:szCs w:val="28"/>
          <w:shd w:val="clear" w:color="auto" w:fill="FFFFFF"/>
        </w:rPr>
      </w:pPr>
      <w:r w:rsidRPr="006F31CB">
        <w:rPr>
          <w:rFonts w:ascii="Times New Roman" w:hAnsi="Times New Roman" w:cs="Times New Roman"/>
          <w:sz w:val="28"/>
          <w:szCs w:val="28"/>
          <w:shd w:val="clear" w:color="auto" w:fill="FFFFFF"/>
        </w:rPr>
        <w:t>Особенности организации образовательного процесса:</w:t>
      </w:r>
    </w:p>
    <w:p w14:paraId="775BCDE9" w14:textId="77777777" w:rsidR="00AC13F4" w:rsidRPr="006F00B0" w:rsidRDefault="00AC13F4" w:rsidP="00AC13F4">
      <w:pPr>
        <w:spacing w:after="0" w:line="360" w:lineRule="auto"/>
        <w:jc w:val="both"/>
        <w:rPr>
          <w:rFonts w:ascii="Times New Roman" w:hAnsi="Times New Roman" w:cs="Times New Roman"/>
          <w:sz w:val="28"/>
          <w:szCs w:val="28"/>
          <w:shd w:val="clear" w:color="auto" w:fill="FFFFFF"/>
        </w:rPr>
      </w:pPr>
      <w:r w:rsidRPr="006F00B0">
        <w:rPr>
          <w:rFonts w:ascii="Times New Roman" w:hAnsi="Times New Roman" w:cs="Times New Roman"/>
          <w:sz w:val="28"/>
          <w:szCs w:val="28"/>
          <w:shd w:val="clear" w:color="auto" w:fill="FFFFFF"/>
        </w:rPr>
        <w:t>Срок реализации программы</w:t>
      </w:r>
    </w:p>
    <w:p w14:paraId="17F74C9F" w14:textId="23A990E4" w:rsidR="00AC13F4" w:rsidRPr="006F00B0" w:rsidRDefault="00AC13F4" w:rsidP="00AC13F4">
      <w:pPr>
        <w:spacing w:after="0" w:line="360" w:lineRule="auto"/>
        <w:ind w:firstLine="709"/>
        <w:jc w:val="both"/>
        <w:rPr>
          <w:rFonts w:ascii="Times New Roman" w:hAnsi="Times New Roman" w:cs="Times New Roman"/>
          <w:sz w:val="28"/>
          <w:szCs w:val="28"/>
          <w:shd w:val="clear" w:color="auto" w:fill="FFFFFF"/>
        </w:rPr>
      </w:pPr>
      <w:r w:rsidRPr="006F00B0">
        <w:rPr>
          <w:rFonts w:ascii="Times New Roman" w:hAnsi="Times New Roman" w:cs="Times New Roman"/>
          <w:sz w:val="28"/>
          <w:szCs w:val="28"/>
          <w:shd w:val="clear" w:color="auto" w:fill="FFFFFF"/>
        </w:rPr>
        <w:t xml:space="preserve">Программа рассчитана на </w:t>
      </w:r>
      <w:r>
        <w:rPr>
          <w:rFonts w:ascii="Times New Roman" w:hAnsi="Times New Roman" w:cs="Times New Roman"/>
          <w:sz w:val="28"/>
          <w:szCs w:val="28"/>
          <w:shd w:val="clear" w:color="auto" w:fill="FFFFFF"/>
        </w:rPr>
        <w:t>4</w:t>
      </w:r>
      <w:r w:rsidRPr="006F00B0">
        <w:rPr>
          <w:rFonts w:ascii="Times New Roman" w:hAnsi="Times New Roman" w:cs="Times New Roman"/>
          <w:sz w:val="28"/>
          <w:szCs w:val="28"/>
          <w:shd w:val="clear" w:color="auto" w:fill="FFFFFF"/>
        </w:rPr>
        <w:t xml:space="preserve"> год</w:t>
      </w:r>
      <w:r>
        <w:rPr>
          <w:rFonts w:ascii="Times New Roman" w:hAnsi="Times New Roman" w:cs="Times New Roman"/>
          <w:sz w:val="28"/>
          <w:szCs w:val="28"/>
          <w:shd w:val="clear" w:color="auto" w:fill="FFFFFF"/>
        </w:rPr>
        <w:t>а</w:t>
      </w:r>
      <w:r w:rsidRPr="006F00B0">
        <w:rPr>
          <w:rFonts w:ascii="Times New Roman" w:hAnsi="Times New Roman" w:cs="Times New Roman"/>
          <w:sz w:val="28"/>
          <w:szCs w:val="28"/>
          <w:shd w:val="clear" w:color="auto" w:fill="FFFFFF"/>
        </w:rPr>
        <w:t xml:space="preserve"> обучения.</w:t>
      </w:r>
    </w:p>
    <w:p w14:paraId="054335AC" w14:textId="77777777" w:rsidR="00AC13F4" w:rsidRPr="006F00B0" w:rsidRDefault="00AC13F4" w:rsidP="00AC13F4">
      <w:pPr>
        <w:spacing w:after="0" w:line="360" w:lineRule="auto"/>
        <w:jc w:val="both"/>
        <w:rPr>
          <w:rFonts w:ascii="Times New Roman" w:hAnsi="Times New Roman" w:cs="Times New Roman"/>
          <w:sz w:val="28"/>
          <w:szCs w:val="28"/>
          <w:shd w:val="clear" w:color="auto" w:fill="FFFFFF"/>
        </w:rPr>
      </w:pPr>
      <w:r w:rsidRPr="006F00B0">
        <w:rPr>
          <w:rFonts w:ascii="Times New Roman" w:hAnsi="Times New Roman" w:cs="Times New Roman"/>
          <w:sz w:val="28"/>
          <w:szCs w:val="28"/>
          <w:shd w:val="clear" w:color="auto" w:fill="FFFFFF"/>
        </w:rPr>
        <w:t>Форма занятий</w:t>
      </w:r>
    </w:p>
    <w:p w14:paraId="7E6ECD04" w14:textId="77777777" w:rsidR="00AC13F4" w:rsidRPr="006F00B0" w:rsidRDefault="00AC13F4" w:rsidP="00AC13F4">
      <w:pPr>
        <w:spacing w:after="0" w:line="360" w:lineRule="auto"/>
        <w:ind w:firstLine="709"/>
        <w:jc w:val="both"/>
        <w:rPr>
          <w:rFonts w:ascii="Times New Roman" w:hAnsi="Times New Roman" w:cs="Times New Roman"/>
          <w:sz w:val="28"/>
          <w:szCs w:val="28"/>
          <w:shd w:val="clear" w:color="auto" w:fill="FFFFFF"/>
        </w:rPr>
      </w:pPr>
      <w:r w:rsidRPr="006F00B0">
        <w:rPr>
          <w:rFonts w:ascii="Times New Roman" w:hAnsi="Times New Roman" w:cs="Times New Roman"/>
          <w:sz w:val="28"/>
          <w:szCs w:val="28"/>
          <w:shd w:val="clear" w:color="auto" w:fill="FFFFFF"/>
        </w:rPr>
        <w:t>Основной формой работы в объединении является занятие. Форма реализации занятий – групповая, индивидуальная, работа в парах. Занятия по данной программе включают организационную, теоретическую и практическую части.</w:t>
      </w:r>
    </w:p>
    <w:p w14:paraId="7BBC01DE" w14:textId="77777777" w:rsidR="00AC13F4" w:rsidRPr="006F00B0" w:rsidRDefault="00AC13F4" w:rsidP="00AC13F4">
      <w:pPr>
        <w:spacing w:after="0" w:line="360" w:lineRule="auto"/>
        <w:ind w:firstLine="709"/>
        <w:jc w:val="both"/>
        <w:rPr>
          <w:rFonts w:ascii="Times New Roman" w:hAnsi="Times New Roman" w:cs="Times New Roman"/>
          <w:sz w:val="28"/>
          <w:szCs w:val="28"/>
          <w:shd w:val="clear" w:color="auto" w:fill="FFFFFF"/>
        </w:rPr>
      </w:pPr>
      <w:r w:rsidRPr="006F00B0">
        <w:rPr>
          <w:rFonts w:ascii="Times New Roman" w:hAnsi="Times New Roman" w:cs="Times New Roman"/>
          <w:sz w:val="28"/>
          <w:szCs w:val="28"/>
          <w:shd w:val="clear" w:color="auto" w:fill="FFFFFF"/>
        </w:rPr>
        <w:t>Режим занятий:</w:t>
      </w:r>
    </w:p>
    <w:p w14:paraId="76A0A5BE" w14:textId="7B710F64" w:rsidR="00AC13F4" w:rsidRPr="006F00B0" w:rsidRDefault="00AC13F4" w:rsidP="00AC13F4">
      <w:pPr>
        <w:spacing w:after="0" w:line="360" w:lineRule="auto"/>
        <w:ind w:firstLine="709"/>
        <w:jc w:val="both"/>
        <w:rPr>
          <w:rFonts w:ascii="Times New Roman" w:hAnsi="Times New Roman" w:cs="Times New Roman"/>
          <w:sz w:val="28"/>
          <w:szCs w:val="28"/>
          <w:shd w:val="clear" w:color="auto" w:fill="FFFFFF"/>
        </w:rPr>
      </w:pPr>
      <w:r w:rsidRPr="006F00B0">
        <w:rPr>
          <w:rFonts w:ascii="Times New Roman" w:hAnsi="Times New Roman" w:cs="Times New Roman"/>
          <w:sz w:val="28"/>
          <w:szCs w:val="28"/>
          <w:shd w:val="clear" w:color="auto" w:fill="FFFFFF"/>
        </w:rPr>
        <w:t xml:space="preserve">Общее количество часов в год составляет </w:t>
      </w:r>
      <w:r>
        <w:rPr>
          <w:rFonts w:ascii="Times New Roman" w:hAnsi="Times New Roman" w:cs="Times New Roman"/>
          <w:sz w:val="28"/>
          <w:szCs w:val="28"/>
          <w:shd w:val="clear" w:color="auto" w:fill="FFFFFF"/>
        </w:rPr>
        <w:t>34</w:t>
      </w:r>
      <w:r w:rsidRPr="006F00B0">
        <w:rPr>
          <w:rFonts w:ascii="Times New Roman" w:hAnsi="Times New Roman" w:cs="Times New Roman"/>
          <w:sz w:val="28"/>
          <w:szCs w:val="28"/>
          <w:shd w:val="clear" w:color="auto" w:fill="FFFFFF"/>
        </w:rPr>
        <w:t xml:space="preserve"> час</w:t>
      </w:r>
      <w:r>
        <w:rPr>
          <w:rFonts w:ascii="Times New Roman" w:hAnsi="Times New Roman" w:cs="Times New Roman"/>
          <w:sz w:val="28"/>
          <w:szCs w:val="28"/>
          <w:shd w:val="clear" w:color="auto" w:fill="FFFFFF"/>
        </w:rPr>
        <w:t>а</w:t>
      </w:r>
      <w:r w:rsidRPr="006F00B0">
        <w:rPr>
          <w:rFonts w:ascii="Times New Roman" w:hAnsi="Times New Roman" w:cs="Times New Roman"/>
          <w:sz w:val="28"/>
          <w:szCs w:val="28"/>
          <w:shd w:val="clear" w:color="auto" w:fill="FFFFFF"/>
        </w:rPr>
        <w:t xml:space="preserve">: 1 раз в неделю по </w:t>
      </w:r>
      <w:r>
        <w:rPr>
          <w:rFonts w:ascii="Times New Roman" w:hAnsi="Times New Roman" w:cs="Times New Roman"/>
          <w:sz w:val="28"/>
          <w:szCs w:val="28"/>
          <w:shd w:val="clear" w:color="auto" w:fill="FFFFFF"/>
        </w:rPr>
        <w:t>1</w:t>
      </w:r>
      <w:r w:rsidRPr="006F00B0">
        <w:rPr>
          <w:rFonts w:ascii="Times New Roman" w:hAnsi="Times New Roman" w:cs="Times New Roman"/>
          <w:sz w:val="28"/>
          <w:szCs w:val="28"/>
          <w:shd w:val="clear" w:color="auto" w:fill="FFFFFF"/>
        </w:rPr>
        <w:t xml:space="preserve"> академическ</w:t>
      </w:r>
      <w:r>
        <w:rPr>
          <w:rFonts w:ascii="Times New Roman" w:hAnsi="Times New Roman" w:cs="Times New Roman"/>
          <w:sz w:val="28"/>
          <w:szCs w:val="28"/>
          <w:shd w:val="clear" w:color="auto" w:fill="FFFFFF"/>
        </w:rPr>
        <w:t>ому</w:t>
      </w:r>
      <w:r w:rsidRPr="006F00B0">
        <w:rPr>
          <w:rFonts w:ascii="Times New Roman" w:hAnsi="Times New Roman" w:cs="Times New Roman"/>
          <w:sz w:val="28"/>
          <w:szCs w:val="28"/>
          <w:shd w:val="clear" w:color="auto" w:fill="FFFFFF"/>
        </w:rPr>
        <w:t xml:space="preserve"> час</w:t>
      </w:r>
      <w:r>
        <w:rPr>
          <w:rFonts w:ascii="Times New Roman" w:hAnsi="Times New Roman" w:cs="Times New Roman"/>
          <w:sz w:val="28"/>
          <w:szCs w:val="28"/>
          <w:shd w:val="clear" w:color="auto" w:fill="FFFFFF"/>
        </w:rPr>
        <w:t>у</w:t>
      </w:r>
      <w:r w:rsidRPr="006F00B0">
        <w:rPr>
          <w:rFonts w:ascii="Times New Roman" w:hAnsi="Times New Roman" w:cs="Times New Roman"/>
          <w:sz w:val="28"/>
          <w:szCs w:val="28"/>
          <w:shd w:val="clear" w:color="auto" w:fill="FFFFFF"/>
        </w:rPr>
        <w:t>.</w:t>
      </w:r>
    </w:p>
    <w:p w14:paraId="14EC56DB" w14:textId="1D24BE2C" w:rsidR="007527A4" w:rsidRPr="00E26E21" w:rsidRDefault="007527A4" w:rsidP="00AC13F4">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1.2 Цель и задачи программы</w:t>
      </w:r>
    </w:p>
    <w:p w14:paraId="3BBF100E" w14:textId="41BC9A12" w:rsidR="00EF7771" w:rsidRPr="00E26E21" w:rsidRDefault="007527A4" w:rsidP="00AC13F4">
      <w:pPr>
        <w:widowControl w:val="0"/>
        <w:autoSpaceDE w:val="0"/>
        <w:autoSpaceDN w:val="0"/>
        <w:spacing w:after="0" w:line="360" w:lineRule="auto"/>
        <w:ind w:firstLine="709"/>
        <w:jc w:val="both"/>
        <w:outlineLvl w:val="2"/>
        <w:rPr>
          <w:rFonts w:ascii="Times New Roman" w:eastAsia="Times New Roman" w:hAnsi="Times New Roman" w:cs="Times New Roman"/>
          <w:sz w:val="28"/>
          <w:szCs w:val="28"/>
          <w:lang w:eastAsia="ru-RU" w:bidi="ru-RU"/>
        </w:rPr>
      </w:pPr>
      <w:r w:rsidRPr="00E26E21">
        <w:rPr>
          <w:rFonts w:ascii="Times New Roman" w:eastAsia="Times New Roman" w:hAnsi="Times New Roman" w:cs="Times New Roman"/>
          <w:b/>
          <w:bCs/>
          <w:sz w:val="28"/>
          <w:szCs w:val="28"/>
          <w:lang w:eastAsia="ru-RU" w:bidi="ru-RU"/>
        </w:rPr>
        <w:t>Цель программы:</w:t>
      </w:r>
      <w:r w:rsidR="00EF7771" w:rsidRPr="00E26E21">
        <w:rPr>
          <w:rFonts w:ascii="Times New Roman" w:hAnsi="Times New Roman" w:cs="Times New Roman"/>
          <w:sz w:val="28"/>
          <w:szCs w:val="28"/>
        </w:rPr>
        <w:t xml:space="preserve"> </w:t>
      </w:r>
      <w:r w:rsidR="00EF7771" w:rsidRPr="00E26E21">
        <w:rPr>
          <w:rFonts w:ascii="Times New Roman" w:eastAsia="Times New Roman" w:hAnsi="Times New Roman" w:cs="Times New Roman"/>
          <w:sz w:val="28"/>
          <w:szCs w:val="28"/>
          <w:lang w:eastAsia="ru-RU" w:bidi="ru-RU"/>
        </w:rPr>
        <w:t>Развить музыкально-эстетический вкус в условиях общеобразовательной школы.</w:t>
      </w:r>
      <w:r w:rsidRPr="00E26E21">
        <w:rPr>
          <w:rFonts w:ascii="Times New Roman" w:eastAsia="Times New Roman" w:hAnsi="Times New Roman" w:cs="Times New Roman"/>
          <w:sz w:val="28"/>
          <w:szCs w:val="28"/>
          <w:lang w:eastAsia="ru-RU" w:bidi="ru-RU"/>
        </w:rPr>
        <w:t xml:space="preserve"> </w:t>
      </w:r>
      <w:r w:rsidR="00EF7771" w:rsidRPr="00E26E21">
        <w:rPr>
          <w:rFonts w:ascii="Times New Roman" w:eastAsia="Times New Roman" w:hAnsi="Times New Roman" w:cs="Times New Roman"/>
          <w:sz w:val="28"/>
          <w:szCs w:val="28"/>
          <w:lang w:eastAsia="ru-RU" w:bidi="ru-RU"/>
        </w:rPr>
        <w:t>Формировать условия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w:t>
      </w:r>
    </w:p>
    <w:p w14:paraId="3FA97B7A" w14:textId="4A445D60" w:rsidR="007527A4" w:rsidRPr="00E26E21" w:rsidRDefault="007527A4" w:rsidP="00AC13F4">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Задачи программы:</w:t>
      </w:r>
    </w:p>
    <w:p w14:paraId="63F2C9E4" w14:textId="77777777" w:rsidR="007527A4" w:rsidRPr="00E26E21" w:rsidRDefault="007527A4" w:rsidP="00AC13F4">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Воспитательные:</w:t>
      </w:r>
    </w:p>
    <w:p w14:paraId="3C6CF000" w14:textId="77777777" w:rsidR="00EF7771" w:rsidRPr="00E26E21" w:rsidRDefault="009A5395" w:rsidP="00AC13F4">
      <w:pPr>
        <w:widowControl w:val="0"/>
        <w:numPr>
          <w:ilvl w:val="0"/>
          <w:numId w:val="3"/>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1. </w:t>
      </w:r>
      <w:r w:rsidR="00EF7771" w:rsidRPr="00E26E21">
        <w:rPr>
          <w:rFonts w:ascii="Times New Roman" w:eastAsia="Times New Roman" w:hAnsi="Times New Roman" w:cs="Times New Roman"/>
          <w:bCs/>
          <w:sz w:val="28"/>
          <w:szCs w:val="28"/>
          <w:lang w:eastAsia="ru-RU" w:bidi="ru-RU"/>
        </w:rPr>
        <w:t>Привить навыки общения с музыкой: правильно воспринимать и исполнять ее;</w:t>
      </w:r>
    </w:p>
    <w:p w14:paraId="3A40165A" w14:textId="2FEB97CB" w:rsidR="00EF7771" w:rsidRPr="00E26E21" w:rsidRDefault="00EF7771" w:rsidP="00AC13F4">
      <w:pPr>
        <w:widowControl w:val="0"/>
        <w:numPr>
          <w:ilvl w:val="0"/>
          <w:numId w:val="3"/>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2.Привить навыки сценического поведения;</w:t>
      </w:r>
    </w:p>
    <w:p w14:paraId="47A6592E" w14:textId="1C79F895" w:rsidR="00EF7771" w:rsidRPr="00E26E21" w:rsidRDefault="00EF7771" w:rsidP="00AC13F4">
      <w:pPr>
        <w:widowControl w:val="0"/>
        <w:numPr>
          <w:ilvl w:val="0"/>
          <w:numId w:val="3"/>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xml:space="preserve">3.Формировать чувство прекрасного на основе классического и </w:t>
      </w:r>
      <w:r w:rsidRPr="00E26E21">
        <w:rPr>
          <w:rFonts w:ascii="Times New Roman" w:eastAsia="Times New Roman" w:hAnsi="Times New Roman" w:cs="Times New Roman"/>
          <w:bCs/>
          <w:sz w:val="28"/>
          <w:szCs w:val="28"/>
          <w:lang w:eastAsia="ru-RU" w:bidi="ru-RU"/>
        </w:rPr>
        <w:lastRenderedPageBreak/>
        <w:t>современного музыкального материала;</w:t>
      </w:r>
    </w:p>
    <w:p w14:paraId="7438101C" w14:textId="53B8156C" w:rsidR="00A873CC" w:rsidRPr="00E26E21" w:rsidRDefault="00A873CC" w:rsidP="00AC13F4">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p>
    <w:p w14:paraId="7A66F560" w14:textId="77777777" w:rsidR="007527A4" w:rsidRPr="00E26E21" w:rsidRDefault="007527A4" w:rsidP="00AC13F4">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Развивающие:</w:t>
      </w:r>
    </w:p>
    <w:p w14:paraId="7BB58B05" w14:textId="77777777" w:rsidR="00EF7771" w:rsidRPr="00E26E21" w:rsidRDefault="009A5395" w:rsidP="00AC13F4">
      <w:pPr>
        <w:widowControl w:val="0"/>
        <w:numPr>
          <w:ilvl w:val="0"/>
          <w:numId w:val="2"/>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1. </w:t>
      </w:r>
      <w:r w:rsidR="00EF7771" w:rsidRPr="00E26E21">
        <w:rPr>
          <w:rFonts w:ascii="Times New Roman" w:eastAsia="Times New Roman" w:hAnsi="Times New Roman" w:cs="Times New Roman"/>
          <w:bCs/>
          <w:sz w:val="28"/>
          <w:szCs w:val="28"/>
          <w:lang w:eastAsia="ru-RU" w:bidi="ru-RU"/>
        </w:rPr>
        <w:t>Развить музыкально-эстетический вкус;</w:t>
      </w:r>
    </w:p>
    <w:p w14:paraId="7EA34130" w14:textId="0E153C90" w:rsidR="00EF7771" w:rsidRPr="00E26E21" w:rsidRDefault="00EF7771" w:rsidP="00AC13F4">
      <w:pPr>
        <w:widowControl w:val="0"/>
        <w:numPr>
          <w:ilvl w:val="0"/>
          <w:numId w:val="2"/>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2.Развить музыкальные способности детей;</w:t>
      </w:r>
    </w:p>
    <w:p w14:paraId="5AE05A09" w14:textId="5808D0BD" w:rsidR="00A873CC" w:rsidRPr="00E26E21" w:rsidRDefault="00A873CC" w:rsidP="00AC13F4">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p>
    <w:p w14:paraId="0B8F3EB7" w14:textId="77777777" w:rsidR="007527A4" w:rsidRPr="00E26E21" w:rsidRDefault="007527A4" w:rsidP="00AC13F4">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Обучающие:</w:t>
      </w:r>
    </w:p>
    <w:p w14:paraId="670505B4" w14:textId="77777777" w:rsidR="00EF7771" w:rsidRPr="00E26E21" w:rsidRDefault="009A5395" w:rsidP="00AC13F4">
      <w:pPr>
        <w:widowControl w:val="0"/>
        <w:numPr>
          <w:ilvl w:val="0"/>
          <w:numId w:val="1"/>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1. </w:t>
      </w:r>
      <w:r w:rsidR="00EF7771" w:rsidRPr="00E26E21">
        <w:rPr>
          <w:rFonts w:ascii="Times New Roman" w:eastAsia="Times New Roman" w:hAnsi="Times New Roman" w:cs="Times New Roman"/>
          <w:bCs/>
          <w:sz w:val="28"/>
          <w:szCs w:val="28"/>
          <w:lang w:eastAsia="ru-RU" w:bidi="ru-RU"/>
        </w:rPr>
        <w:t>Углубить знания детей в области музыки: классической, народной, эстрадной;</w:t>
      </w:r>
    </w:p>
    <w:p w14:paraId="46B8A9ED" w14:textId="28C25575" w:rsidR="00EF7771" w:rsidRPr="00E26E21" w:rsidRDefault="00EF7771" w:rsidP="00AC13F4">
      <w:pPr>
        <w:widowControl w:val="0"/>
        <w:numPr>
          <w:ilvl w:val="0"/>
          <w:numId w:val="1"/>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2.Обучить детей  вокальным навыкам</w:t>
      </w:r>
      <w:r w:rsidR="00AC13F4">
        <w:rPr>
          <w:rFonts w:ascii="Times New Roman" w:eastAsia="Times New Roman" w:hAnsi="Times New Roman" w:cs="Times New Roman"/>
          <w:bCs/>
          <w:sz w:val="28"/>
          <w:szCs w:val="28"/>
          <w:lang w:eastAsia="ru-RU" w:bidi="ru-RU"/>
        </w:rPr>
        <w:t>.</w:t>
      </w:r>
    </w:p>
    <w:p w14:paraId="1165A3C9" w14:textId="355BB347" w:rsidR="00A873CC" w:rsidRPr="00E26E21" w:rsidRDefault="00A873CC" w:rsidP="00E26E21">
      <w:pPr>
        <w:widowControl w:val="0"/>
        <w:autoSpaceDE w:val="0"/>
        <w:autoSpaceDN w:val="0"/>
        <w:spacing w:after="0" w:line="240" w:lineRule="auto"/>
        <w:ind w:firstLine="709"/>
        <w:jc w:val="both"/>
        <w:outlineLvl w:val="2"/>
        <w:rPr>
          <w:rFonts w:ascii="Times New Roman" w:eastAsia="Times New Roman" w:hAnsi="Times New Roman" w:cs="Times New Roman"/>
          <w:bCs/>
          <w:sz w:val="28"/>
          <w:szCs w:val="28"/>
          <w:lang w:eastAsia="ru-RU" w:bidi="ru-RU"/>
        </w:rPr>
      </w:pPr>
    </w:p>
    <w:p w14:paraId="2AFE1005" w14:textId="77777777" w:rsidR="007527A4" w:rsidRPr="00E26E21" w:rsidRDefault="007527A4" w:rsidP="00E26E21">
      <w:pPr>
        <w:widowControl w:val="0"/>
        <w:autoSpaceDE w:val="0"/>
        <w:autoSpaceDN w:val="0"/>
        <w:spacing w:after="0" w:line="240" w:lineRule="auto"/>
        <w:jc w:val="center"/>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1.3 Содержание программы</w:t>
      </w:r>
    </w:p>
    <w:p w14:paraId="6FB968E7" w14:textId="4A324882" w:rsidR="007527A4" w:rsidRPr="00E26E21" w:rsidRDefault="007527A4" w:rsidP="00E26E21">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E26E21">
        <w:rPr>
          <w:rFonts w:ascii="Times New Roman" w:eastAsia="Times New Roman" w:hAnsi="Times New Roman" w:cs="Times New Roman"/>
          <w:b/>
          <w:sz w:val="28"/>
          <w:szCs w:val="28"/>
          <w:lang w:eastAsia="ru-RU" w:bidi="ru-RU"/>
        </w:rPr>
        <w:t xml:space="preserve">Учебный план </w:t>
      </w:r>
      <w:r w:rsidR="005E092A" w:rsidRPr="00E26E21">
        <w:rPr>
          <w:rFonts w:ascii="Times New Roman" w:eastAsia="Times New Roman" w:hAnsi="Times New Roman" w:cs="Times New Roman"/>
          <w:b/>
          <w:sz w:val="28"/>
          <w:szCs w:val="28"/>
          <w:lang w:eastAsia="ru-RU" w:bidi="ru-RU"/>
        </w:rPr>
        <w:t>1</w:t>
      </w:r>
      <w:r w:rsidRPr="00E26E21">
        <w:rPr>
          <w:rFonts w:ascii="Times New Roman" w:eastAsia="Times New Roman" w:hAnsi="Times New Roman" w:cs="Times New Roman"/>
          <w:b/>
          <w:sz w:val="28"/>
          <w:szCs w:val="28"/>
          <w:lang w:eastAsia="ru-RU" w:bidi="ru-RU"/>
        </w:rPr>
        <w:t xml:space="preserve"> года обучения</w:t>
      </w:r>
    </w:p>
    <w:p w14:paraId="36FA64FF" w14:textId="77777777" w:rsidR="00C54D12" w:rsidRPr="00E26E21" w:rsidRDefault="00C54D12" w:rsidP="00E26E21">
      <w:pPr>
        <w:pStyle w:val="31"/>
        <w:spacing w:after="0"/>
        <w:ind w:left="360"/>
        <w:jc w:val="center"/>
        <w:rPr>
          <w:b/>
          <w:szCs w:val="28"/>
        </w:rPr>
      </w:pPr>
    </w:p>
    <w:p w14:paraId="3F0166E0" w14:textId="568138BD" w:rsidR="00635B86" w:rsidRPr="00E26E21" w:rsidRDefault="00635B86" w:rsidP="00E26E21">
      <w:pPr>
        <w:pStyle w:val="31"/>
        <w:spacing w:after="0"/>
        <w:ind w:left="360"/>
        <w:jc w:val="center"/>
        <w:rPr>
          <w:i/>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3541"/>
        <w:gridCol w:w="1360"/>
        <w:gridCol w:w="1505"/>
        <w:gridCol w:w="1352"/>
        <w:gridCol w:w="1608"/>
      </w:tblGrid>
      <w:tr w:rsidR="00635B86" w:rsidRPr="00E26E21" w14:paraId="4292FD1A" w14:textId="77777777" w:rsidTr="00AC13F4">
        <w:tc>
          <w:tcPr>
            <w:tcW w:w="665" w:type="dxa"/>
            <w:vMerge w:val="restart"/>
          </w:tcPr>
          <w:p w14:paraId="33D469DB" w14:textId="77777777" w:rsidR="00635B86" w:rsidRPr="00E26E21" w:rsidRDefault="00635B86" w:rsidP="00E26E21">
            <w:pPr>
              <w:spacing w:after="0" w:line="240" w:lineRule="auto"/>
              <w:jc w:val="center"/>
              <w:rPr>
                <w:rFonts w:ascii="Times New Roman" w:hAnsi="Times New Roman" w:cs="Times New Roman"/>
                <w:sz w:val="28"/>
                <w:szCs w:val="28"/>
              </w:rPr>
            </w:pPr>
            <w:bookmarkStart w:id="1" w:name="_Hlk73539516"/>
            <w:r w:rsidRPr="00E26E21">
              <w:rPr>
                <w:rFonts w:ascii="Times New Roman" w:hAnsi="Times New Roman" w:cs="Times New Roman"/>
                <w:sz w:val="28"/>
                <w:szCs w:val="28"/>
              </w:rPr>
              <w:t>№ п/п</w:t>
            </w:r>
          </w:p>
        </w:tc>
        <w:tc>
          <w:tcPr>
            <w:tcW w:w="3541" w:type="dxa"/>
            <w:vMerge w:val="restart"/>
          </w:tcPr>
          <w:p w14:paraId="76EDBF29" w14:textId="77777777" w:rsidR="00635B86" w:rsidRPr="00E26E21" w:rsidRDefault="00635B86"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Название раздела, темы</w:t>
            </w:r>
          </w:p>
        </w:tc>
        <w:tc>
          <w:tcPr>
            <w:tcW w:w="4217" w:type="dxa"/>
            <w:gridSpan w:val="3"/>
          </w:tcPr>
          <w:p w14:paraId="19CB8879" w14:textId="77777777" w:rsidR="00635B86" w:rsidRPr="00E26E21" w:rsidRDefault="00635B86"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Количество часов</w:t>
            </w:r>
          </w:p>
        </w:tc>
        <w:tc>
          <w:tcPr>
            <w:tcW w:w="1608" w:type="dxa"/>
            <w:vMerge w:val="restart"/>
            <w:shd w:val="clear" w:color="auto" w:fill="auto"/>
          </w:tcPr>
          <w:p w14:paraId="303F581C" w14:textId="77777777" w:rsidR="00635B86" w:rsidRPr="00E26E21" w:rsidRDefault="00635B86"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Формы аттестации/</w:t>
            </w:r>
          </w:p>
          <w:p w14:paraId="0923EEF6" w14:textId="77777777" w:rsidR="00635B86" w:rsidRPr="00E26E21" w:rsidRDefault="00635B86"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контроля</w:t>
            </w:r>
          </w:p>
        </w:tc>
      </w:tr>
      <w:tr w:rsidR="00635B86" w:rsidRPr="00E26E21" w14:paraId="1BBF3587" w14:textId="77777777" w:rsidTr="00AC13F4">
        <w:tc>
          <w:tcPr>
            <w:tcW w:w="665" w:type="dxa"/>
            <w:vMerge/>
          </w:tcPr>
          <w:p w14:paraId="1C04AEF5" w14:textId="77777777" w:rsidR="00635B86" w:rsidRPr="00E26E21" w:rsidRDefault="00635B86" w:rsidP="00E26E21">
            <w:pPr>
              <w:spacing w:after="0" w:line="240" w:lineRule="auto"/>
              <w:jc w:val="center"/>
              <w:rPr>
                <w:rFonts w:ascii="Times New Roman" w:hAnsi="Times New Roman" w:cs="Times New Roman"/>
                <w:sz w:val="28"/>
                <w:szCs w:val="28"/>
              </w:rPr>
            </w:pPr>
          </w:p>
        </w:tc>
        <w:tc>
          <w:tcPr>
            <w:tcW w:w="3541" w:type="dxa"/>
            <w:vMerge/>
          </w:tcPr>
          <w:p w14:paraId="7AB89EAE" w14:textId="77777777" w:rsidR="00635B86" w:rsidRPr="00E26E21" w:rsidRDefault="00635B86" w:rsidP="00E26E21">
            <w:pPr>
              <w:spacing w:after="0" w:line="240" w:lineRule="auto"/>
              <w:jc w:val="center"/>
              <w:rPr>
                <w:rFonts w:ascii="Times New Roman" w:hAnsi="Times New Roman" w:cs="Times New Roman"/>
                <w:sz w:val="28"/>
                <w:szCs w:val="28"/>
              </w:rPr>
            </w:pPr>
          </w:p>
        </w:tc>
        <w:tc>
          <w:tcPr>
            <w:tcW w:w="1360" w:type="dxa"/>
          </w:tcPr>
          <w:p w14:paraId="17AC6376" w14:textId="77777777" w:rsidR="00635B86" w:rsidRPr="00E26E21" w:rsidRDefault="00635B86"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Всего</w:t>
            </w:r>
          </w:p>
        </w:tc>
        <w:tc>
          <w:tcPr>
            <w:tcW w:w="1505" w:type="dxa"/>
          </w:tcPr>
          <w:p w14:paraId="4B706F39" w14:textId="77777777" w:rsidR="00635B86" w:rsidRPr="00E26E21" w:rsidRDefault="00635B86"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Теория</w:t>
            </w:r>
          </w:p>
        </w:tc>
        <w:tc>
          <w:tcPr>
            <w:tcW w:w="1352" w:type="dxa"/>
          </w:tcPr>
          <w:p w14:paraId="3367B0E1" w14:textId="77777777" w:rsidR="00635B86" w:rsidRPr="00E26E21" w:rsidRDefault="00635B86"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Практика</w:t>
            </w:r>
          </w:p>
        </w:tc>
        <w:tc>
          <w:tcPr>
            <w:tcW w:w="1608" w:type="dxa"/>
            <w:vMerge/>
            <w:tcBorders>
              <w:bottom w:val="single" w:sz="4" w:space="0" w:color="auto"/>
            </w:tcBorders>
            <w:shd w:val="clear" w:color="auto" w:fill="auto"/>
          </w:tcPr>
          <w:p w14:paraId="2BF9730B" w14:textId="77777777" w:rsidR="00635B86" w:rsidRPr="00E26E21" w:rsidRDefault="00635B86" w:rsidP="00E26E21">
            <w:pPr>
              <w:spacing w:after="0" w:line="240" w:lineRule="auto"/>
              <w:jc w:val="center"/>
              <w:rPr>
                <w:rFonts w:ascii="Times New Roman" w:hAnsi="Times New Roman" w:cs="Times New Roman"/>
                <w:sz w:val="28"/>
                <w:szCs w:val="28"/>
              </w:rPr>
            </w:pPr>
          </w:p>
        </w:tc>
      </w:tr>
      <w:tr w:rsidR="0049317A" w:rsidRPr="00E26E21" w14:paraId="1D57FDBA" w14:textId="77777777" w:rsidTr="00AC13F4">
        <w:tc>
          <w:tcPr>
            <w:tcW w:w="665" w:type="dxa"/>
          </w:tcPr>
          <w:p w14:paraId="11754F4B"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w:t>
            </w:r>
          </w:p>
        </w:tc>
        <w:tc>
          <w:tcPr>
            <w:tcW w:w="3541" w:type="dxa"/>
          </w:tcPr>
          <w:p w14:paraId="5C6F9C27" w14:textId="4CAFEA00" w:rsidR="0049317A" w:rsidRPr="00E26E21" w:rsidRDefault="0049317A" w:rsidP="00E26E21">
            <w:pPr>
              <w:spacing w:after="0" w:line="240" w:lineRule="auto"/>
              <w:jc w:val="both"/>
              <w:rPr>
                <w:rFonts w:ascii="Times New Roman" w:hAnsi="Times New Roman" w:cs="Times New Roman"/>
                <w:bCs/>
                <w:sz w:val="28"/>
                <w:szCs w:val="28"/>
              </w:rPr>
            </w:pPr>
            <w:r w:rsidRPr="00E26E21">
              <w:rPr>
                <w:rFonts w:ascii="Times New Roman" w:hAnsi="Times New Roman" w:cs="Times New Roman"/>
                <w:bCs/>
                <w:sz w:val="28"/>
                <w:szCs w:val="28"/>
              </w:rPr>
              <w:t>Вводное занятие.</w:t>
            </w:r>
          </w:p>
        </w:tc>
        <w:tc>
          <w:tcPr>
            <w:tcW w:w="1360" w:type="dxa"/>
          </w:tcPr>
          <w:p w14:paraId="40C66EF1" w14:textId="3F906EBD" w:rsidR="0049317A" w:rsidRPr="00E26E21" w:rsidRDefault="0049317A" w:rsidP="00E26E21">
            <w:pPr>
              <w:spacing w:after="0" w:line="240" w:lineRule="auto"/>
              <w:jc w:val="center"/>
              <w:rPr>
                <w:rFonts w:ascii="Times New Roman" w:hAnsi="Times New Roman" w:cs="Times New Roman"/>
                <w:b/>
                <w:sz w:val="28"/>
                <w:szCs w:val="28"/>
              </w:rPr>
            </w:pPr>
            <w:r w:rsidRPr="00E26E21">
              <w:rPr>
                <w:rFonts w:ascii="Times New Roman" w:hAnsi="Times New Roman" w:cs="Times New Roman"/>
                <w:sz w:val="28"/>
                <w:szCs w:val="28"/>
              </w:rPr>
              <w:t>1</w:t>
            </w:r>
          </w:p>
        </w:tc>
        <w:tc>
          <w:tcPr>
            <w:tcW w:w="1505" w:type="dxa"/>
          </w:tcPr>
          <w:p w14:paraId="179AE72C" w14:textId="22F5274C" w:rsidR="0049317A" w:rsidRPr="00E26E21" w:rsidRDefault="0049317A" w:rsidP="00E26E21">
            <w:pPr>
              <w:spacing w:after="0" w:line="240" w:lineRule="auto"/>
              <w:jc w:val="center"/>
              <w:rPr>
                <w:rFonts w:ascii="Times New Roman" w:hAnsi="Times New Roman" w:cs="Times New Roman"/>
                <w:b/>
                <w:sz w:val="28"/>
                <w:szCs w:val="28"/>
              </w:rPr>
            </w:pPr>
            <w:r w:rsidRPr="00E26E21">
              <w:rPr>
                <w:rFonts w:ascii="Times New Roman" w:hAnsi="Times New Roman" w:cs="Times New Roman"/>
                <w:sz w:val="28"/>
                <w:szCs w:val="28"/>
              </w:rPr>
              <w:t>=</w:t>
            </w:r>
          </w:p>
        </w:tc>
        <w:tc>
          <w:tcPr>
            <w:tcW w:w="1352" w:type="dxa"/>
          </w:tcPr>
          <w:p w14:paraId="2CA351BC" w14:textId="31F151E5" w:rsidR="0049317A" w:rsidRPr="00E26E21" w:rsidRDefault="0049317A" w:rsidP="00E26E21">
            <w:pPr>
              <w:spacing w:after="0" w:line="240" w:lineRule="auto"/>
              <w:jc w:val="center"/>
              <w:rPr>
                <w:rFonts w:ascii="Times New Roman" w:hAnsi="Times New Roman" w:cs="Times New Roman"/>
                <w:b/>
                <w:sz w:val="28"/>
                <w:szCs w:val="28"/>
              </w:rPr>
            </w:pPr>
            <w:r w:rsidRPr="00E26E21">
              <w:rPr>
                <w:rFonts w:ascii="Times New Roman" w:hAnsi="Times New Roman" w:cs="Times New Roman"/>
                <w:sz w:val="28"/>
                <w:szCs w:val="28"/>
              </w:rPr>
              <w:t>1</w:t>
            </w:r>
          </w:p>
        </w:tc>
        <w:tc>
          <w:tcPr>
            <w:tcW w:w="1608" w:type="dxa"/>
            <w:tcBorders>
              <w:bottom w:val="single" w:sz="4" w:space="0" w:color="auto"/>
            </w:tcBorders>
            <w:shd w:val="clear" w:color="auto" w:fill="auto"/>
          </w:tcPr>
          <w:p w14:paraId="10836F78" w14:textId="77777777" w:rsidR="0049317A" w:rsidRPr="00E26E21" w:rsidRDefault="0049317A" w:rsidP="00E26E21">
            <w:pPr>
              <w:spacing w:after="0" w:line="240" w:lineRule="auto"/>
              <w:jc w:val="center"/>
              <w:rPr>
                <w:rFonts w:ascii="Times New Roman" w:hAnsi="Times New Roman" w:cs="Times New Roman"/>
                <w:sz w:val="28"/>
                <w:szCs w:val="28"/>
              </w:rPr>
            </w:pPr>
          </w:p>
        </w:tc>
      </w:tr>
      <w:tr w:rsidR="0049317A" w:rsidRPr="00E26E21" w14:paraId="4288031B" w14:textId="77777777" w:rsidTr="00AC13F4">
        <w:tc>
          <w:tcPr>
            <w:tcW w:w="665" w:type="dxa"/>
          </w:tcPr>
          <w:p w14:paraId="53AD85B6"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1.1</w:t>
            </w:r>
          </w:p>
        </w:tc>
        <w:tc>
          <w:tcPr>
            <w:tcW w:w="3541" w:type="dxa"/>
          </w:tcPr>
          <w:p w14:paraId="42EF7959" w14:textId="456B7B55" w:rsidR="0049317A" w:rsidRPr="00E26E21" w:rsidRDefault="0049317A" w:rsidP="00E26E21">
            <w:pPr>
              <w:spacing w:after="0" w:line="240" w:lineRule="auto"/>
              <w:jc w:val="both"/>
              <w:rPr>
                <w:rFonts w:ascii="Times New Roman" w:hAnsi="Times New Roman" w:cs="Times New Roman"/>
                <w:bCs/>
                <w:sz w:val="28"/>
                <w:szCs w:val="28"/>
              </w:rPr>
            </w:pPr>
            <w:r w:rsidRPr="00E26E21">
              <w:rPr>
                <w:rFonts w:ascii="Times New Roman" w:hAnsi="Times New Roman" w:cs="Times New Roman"/>
                <w:bCs/>
                <w:sz w:val="28"/>
                <w:szCs w:val="28"/>
              </w:rPr>
              <w:t xml:space="preserve">Знакомство </w:t>
            </w:r>
          </w:p>
        </w:tc>
        <w:tc>
          <w:tcPr>
            <w:tcW w:w="1360" w:type="dxa"/>
          </w:tcPr>
          <w:p w14:paraId="780F2A30" w14:textId="11DF9C61"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w:t>
            </w:r>
          </w:p>
        </w:tc>
        <w:tc>
          <w:tcPr>
            <w:tcW w:w="1505" w:type="dxa"/>
          </w:tcPr>
          <w:p w14:paraId="78D271FD" w14:textId="4A7EF514"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w:t>
            </w:r>
          </w:p>
        </w:tc>
        <w:tc>
          <w:tcPr>
            <w:tcW w:w="1352" w:type="dxa"/>
          </w:tcPr>
          <w:p w14:paraId="3C6BEF2C" w14:textId="038CD0D1"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w:t>
            </w:r>
          </w:p>
        </w:tc>
        <w:tc>
          <w:tcPr>
            <w:tcW w:w="1608" w:type="dxa"/>
            <w:tcBorders>
              <w:bottom w:val="single" w:sz="4" w:space="0" w:color="auto"/>
            </w:tcBorders>
            <w:shd w:val="clear" w:color="auto" w:fill="auto"/>
          </w:tcPr>
          <w:p w14:paraId="13C332FE"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Игра</w:t>
            </w:r>
          </w:p>
        </w:tc>
      </w:tr>
      <w:tr w:rsidR="0049317A" w:rsidRPr="00E26E21" w14:paraId="5BB6F3C2" w14:textId="77777777" w:rsidTr="00AC13F4">
        <w:tc>
          <w:tcPr>
            <w:tcW w:w="665" w:type="dxa"/>
          </w:tcPr>
          <w:p w14:paraId="76EBEB90"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1.2</w:t>
            </w:r>
          </w:p>
        </w:tc>
        <w:tc>
          <w:tcPr>
            <w:tcW w:w="3541" w:type="dxa"/>
          </w:tcPr>
          <w:p w14:paraId="53B8DB76" w14:textId="618BFA24" w:rsidR="0049317A" w:rsidRPr="00E26E21" w:rsidRDefault="0049317A" w:rsidP="00E26E21">
            <w:pPr>
              <w:spacing w:after="0" w:line="240" w:lineRule="auto"/>
              <w:jc w:val="both"/>
              <w:rPr>
                <w:rFonts w:ascii="Times New Roman" w:hAnsi="Times New Roman" w:cs="Times New Roman"/>
                <w:bCs/>
                <w:sz w:val="28"/>
                <w:szCs w:val="28"/>
              </w:rPr>
            </w:pPr>
            <w:r w:rsidRPr="00E26E21">
              <w:rPr>
                <w:rFonts w:ascii="Times New Roman" w:hAnsi="Times New Roman" w:cs="Times New Roman"/>
                <w:bCs/>
                <w:sz w:val="28"/>
                <w:szCs w:val="28"/>
              </w:rPr>
              <w:t>Пение специальных упражнений для развития слуха и голоса.</w:t>
            </w:r>
          </w:p>
        </w:tc>
        <w:tc>
          <w:tcPr>
            <w:tcW w:w="1360" w:type="dxa"/>
          </w:tcPr>
          <w:p w14:paraId="75C82A49" w14:textId="4C339F84"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w:t>
            </w:r>
          </w:p>
        </w:tc>
        <w:tc>
          <w:tcPr>
            <w:tcW w:w="1505" w:type="dxa"/>
          </w:tcPr>
          <w:p w14:paraId="1B0B2C5B" w14:textId="737B70A1"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w:t>
            </w:r>
          </w:p>
        </w:tc>
        <w:tc>
          <w:tcPr>
            <w:tcW w:w="1352" w:type="dxa"/>
          </w:tcPr>
          <w:p w14:paraId="16B16006" w14:textId="619CBCFC"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w:t>
            </w:r>
          </w:p>
        </w:tc>
        <w:tc>
          <w:tcPr>
            <w:tcW w:w="1608" w:type="dxa"/>
            <w:tcBorders>
              <w:bottom w:val="single" w:sz="4" w:space="0" w:color="auto"/>
            </w:tcBorders>
            <w:shd w:val="clear" w:color="auto" w:fill="auto"/>
          </w:tcPr>
          <w:p w14:paraId="2DBD8C2A"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Оценка</w:t>
            </w:r>
          </w:p>
        </w:tc>
      </w:tr>
      <w:tr w:rsidR="0049317A" w:rsidRPr="00E26E21" w14:paraId="35E3BF38" w14:textId="77777777" w:rsidTr="00AC13F4">
        <w:trPr>
          <w:trHeight w:val="850"/>
        </w:trPr>
        <w:tc>
          <w:tcPr>
            <w:tcW w:w="665" w:type="dxa"/>
          </w:tcPr>
          <w:p w14:paraId="14B244C7"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w:t>
            </w:r>
          </w:p>
        </w:tc>
        <w:tc>
          <w:tcPr>
            <w:tcW w:w="3541" w:type="dxa"/>
          </w:tcPr>
          <w:p w14:paraId="16053DF8" w14:textId="01079F39" w:rsidR="0049317A" w:rsidRPr="00E26E21" w:rsidRDefault="0049317A" w:rsidP="00E26E21">
            <w:pPr>
              <w:spacing w:after="0" w:line="240" w:lineRule="auto"/>
              <w:jc w:val="both"/>
              <w:rPr>
                <w:rFonts w:ascii="Times New Roman" w:hAnsi="Times New Roman" w:cs="Times New Roman"/>
                <w:bCs/>
                <w:sz w:val="28"/>
                <w:szCs w:val="28"/>
              </w:rPr>
            </w:pPr>
            <w:r w:rsidRPr="00E26E21">
              <w:rPr>
                <w:rFonts w:ascii="Times New Roman" w:hAnsi="Times New Roman" w:cs="Times New Roman"/>
                <w:bCs/>
                <w:sz w:val="28"/>
                <w:szCs w:val="28"/>
              </w:rPr>
              <w:t>Формирование правильных навыков дыхания</w:t>
            </w:r>
          </w:p>
        </w:tc>
        <w:tc>
          <w:tcPr>
            <w:tcW w:w="1360" w:type="dxa"/>
          </w:tcPr>
          <w:p w14:paraId="622704FF" w14:textId="550AE9FC" w:rsidR="0049317A" w:rsidRPr="00E26E21" w:rsidRDefault="0049317A" w:rsidP="00E26E21">
            <w:pPr>
              <w:spacing w:after="0" w:line="240" w:lineRule="auto"/>
              <w:jc w:val="center"/>
              <w:rPr>
                <w:rFonts w:ascii="Times New Roman" w:hAnsi="Times New Roman" w:cs="Times New Roman"/>
                <w:b/>
                <w:sz w:val="28"/>
                <w:szCs w:val="28"/>
              </w:rPr>
            </w:pPr>
            <w:r w:rsidRPr="00E26E21">
              <w:rPr>
                <w:rFonts w:ascii="Times New Roman" w:hAnsi="Times New Roman" w:cs="Times New Roman"/>
                <w:sz w:val="28"/>
                <w:szCs w:val="28"/>
              </w:rPr>
              <w:t>2</w:t>
            </w:r>
          </w:p>
        </w:tc>
        <w:tc>
          <w:tcPr>
            <w:tcW w:w="1505" w:type="dxa"/>
          </w:tcPr>
          <w:p w14:paraId="0DF7836E" w14:textId="1EBF4B9B" w:rsidR="0049317A" w:rsidRPr="00E26E21" w:rsidRDefault="0049317A" w:rsidP="00E26E21">
            <w:pPr>
              <w:spacing w:after="0" w:line="240" w:lineRule="auto"/>
              <w:jc w:val="center"/>
              <w:rPr>
                <w:rFonts w:ascii="Times New Roman" w:hAnsi="Times New Roman" w:cs="Times New Roman"/>
                <w:b/>
                <w:sz w:val="28"/>
                <w:szCs w:val="28"/>
              </w:rPr>
            </w:pPr>
            <w:r w:rsidRPr="00E26E21">
              <w:rPr>
                <w:rFonts w:ascii="Times New Roman" w:hAnsi="Times New Roman" w:cs="Times New Roman"/>
                <w:sz w:val="28"/>
                <w:szCs w:val="28"/>
              </w:rPr>
              <w:t>1</w:t>
            </w:r>
          </w:p>
        </w:tc>
        <w:tc>
          <w:tcPr>
            <w:tcW w:w="1352" w:type="dxa"/>
          </w:tcPr>
          <w:p w14:paraId="6B79CFCD" w14:textId="2BC431BB" w:rsidR="0049317A" w:rsidRPr="00E26E21" w:rsidRDefault="0049317A" w:rsidP="00E26E21">
            <w:pPr>
              <w:spacing w:after="0" w:line="240" w:lineRule="auto"/>
              <w:jc w:val="center"/>
              <w:rPr>
                <w:rFonts w:ascii="Times New Roman" w:hAnsi="Times New Roman" w:cs="Times New Roman"/>
                <w:b/>
                <w:sz w:val="28"/>
                <w:szCs w:val="28"/>
              </w:rPr>
            </w:pPr>
            <w:r w:rsidRPr="00E26E21">
              <w:rPr>
                <w:rFonts w:ascii="Times New Roman" w:hAnsi="Times New Roman" w:cs="Times New Roman"/>
                <w:sz w:val="28"/>
                <w:szCs w:val="28"/>
              </w:rPr>
              <w:t>1</w:t>
            </w:r>
          </w:p>
        </w:tc>
        <w:tc>
          <w:tcPr>
            <w:tcW w:w="1608" w:type="dxa"/>
            <w:tcBorders>
              <w:bottom w:val="single" w:sz="4" w:space="0" w:color="auto"/>
            </w:tcBorders>
            <w:shd w:val="clear" w:color="auto" w:fill="auto"/>
          </w:tcPr>
          <w:p w14:paraId="3B25D832" w14:textId="77777777" w:rsidR="0049317A" w:rsidRPr="00E26E21" w:rsidRDefault="0049317A" w:rsidP="00E26E21">
            <w:pPr>
              <w:spacing w:after="0" w:line="240" w:lineRule="auto"/>
              <w:jc w:val="center"/>
              <w:rPr>
                <w:rFonts w:ascii="Times New Roman" w:hAnsi="Times New Roman" w:cs="Times New Roman"/>
                <w:sz w:val="28"/>
                <w:szCs w:val="28"/>
              </w:rPr>
            </w:pPr>
          </w:p>
        </w:tc>
      </w:tr>
      <w:tr w:rsidR="0049317A" w:rsidRPr="00E26E21" w14:paraId="153A1516" w14:textId="77777777" w:rsidTr="00AC13F4">
        <w:tc>
          <w:tcPr>
            <w:tcW w:w="665" w:type="dxa"/>
          </w:tcPr>
          <w:p w14:paraId="7D2BA500"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2.1</w:t>
            </w:r>
          </w:p>
        </w:tc>
        <w:tc>
          <w:tcPr>
            <w:tcW w:w="3541" w:type="dxa"/>
          </w:tcPr>
          <w:p w14:paraId="0E65F327" w14:textId="1F063DEF" w:rsidR="0049317A" w:rsidRPr="00E26E21" w:rsidRDefault="0049317A" w:rsidP="00E26E21">
            <w:pPr>
              <w:spacing w:after="0" w:line="240" w:lineRule="auto"/>
              <w:jc w:val="both"/>
              <w:rPr>
                <w:rFonts w:ascii="Times New Roman" w:hAnsi="Times New Roman" w:cs="Times New Roman"/>
                <w:bCs/>
                <w:sz w:val="28"/>
                <w:szCs w:val="28"/>
              </w:rPr>
            </w:pPr>
            <w:r w:rsidRPr="00E26E21">
              <w:rPr>
                <w:rFonts w:ascii="Times New Roman" w:hAnsi="Times New Roman" w:cs="Times New Roman"/>
                <w:bCs/>
                <w:sz w:val="28"/>
                <w:szCs w:val="28"/>
              </w:rPr>
              <w:t>Дикция и артикуляция.</w:t>
            </w:r>
          </w:p>
        </w:tc>
        <w:tc>
          <w:tcPr>
            <w:tcW w:w="1360" w:type="dxa"/>
          </w:tcPr>
          <w:p w14:paraId="782DE646" w14:textId="20B4A428"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w:t>
            </w:r>
          </w:p>
        </w:tc>
        <w:tc>
          <w:tcPr>
            <w:tcW w:w="1505" w:type="dxa"/>
          </w:tcPr>
          <w:p w14:paraId="13E7F3BC" w14:textId="4D0A6879"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w:t>
            </w:r>
          </w:p>
        </w:tc>
        <w:tc>
          <w:tcPr>
            <w:tcW w:w="1352" w:type="dxa"/>
          </w:tcPr>
          <w:p w14:paraId="447E20C7" w14:textId="2356D0E9"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w:t>
            </w:r>
          </w:p>
        </w:tc>
        <w:tc>
          <w:tcPr>
            <w:tcW w:w="1608" w:type="dxa"/>
            <w:tcBorders>
              <w:bottom w:val="single" w:sz="4" w:space="0" w:color="auto"/>
            </w:tcBorders>
            <w:shd w:val="clear" w:color="auto" w:fill="auto"/>
          </w:tcPr>
          <w:p w14:paraId="35BC55F3"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Зачёт</w:t>
            </w:r>
          </w:p>
        </w:tc>
      </w:tr>
      <w:tr w:rsidR="0049317A" w:rsidRPr="00E26E21" w14:paraId="0A3C98A0" w14:textId="77777777" w:rsidTr="00AC13F4">
        <w:tc>
          <w:tcPr>
            <w:tcW w:w="665" w:type="dxa"/>
          </w:tcPr>
          <w:p w14:paraId="70479D3E"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2.2</w:t>
            </w:r>
          </w:p>
        </w:tc>
        <w:tc>
          <w:tcPr>
            <w:tcW w:w="3541" w:type="dxa"/>
          </w:tcPr>
          <w:p w14:paraId="066852D5" w14:textId="616A6A24" w:rsidR="0049317A" w:rsidRPr="00E26E21" w:rsidRDefault="0049317A" w:rsidP="00E26E21">
            <w:pPr>
              <w:spacing w:after="0" w:line="240" w:lineRule="auto"/>
              <w:jc w:val="both"/>
              <w:rPr>
                <w:rFonts w:ascii="Times New Roman" w:hAnsi="Times New Roman" w:cs="Times New Roman"/>
                <w:bCs/>
                <w:sz w:val="28"/>
                <w:szCs w:val="28"/>
              </w:rPr>
            </w:pPr>
            <w:r w:rsidRPr="00E26E21">
              <w:rPr>
                <w:rFonts w:ascii="Times New Roman" w:hAnsi="Times New Roman" w:cs="Times New Roman"/>
                <w:bCs/>
                <w:sz w:val="28"/>
                <w:szCs w:val="28"/>
              </w:rPr>
              <w:t>Ансамбдь. Унисон</w:t>
            </w:r>
          </w:p>
        </w:tc>
        <w:tc>
          <w:tcPr>
            <w:tcW w:w="1360" w:type="dxa"/>
          </w:tcPr>
          <w:p w14:paraId="6B3E59DE" w14:textId="54994426"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3</w:t>
            </w:r>
          </w:p>
        </w:tc>
        <w:tc>
          <w:tcPr>
            <w:tcW w:w="1505" w:type="dxa"/>
          </w:tcPr>
          <w:p w14:paraId="520A8518" w14:textId="16D846EA"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w:t>
            </w:r>
          </w:p>
        </w:tc>
        <w:tc>
          <w:tcPr>
            <w:tcW w:w="1352" w:type="dxa"/>
          </w:tcPr>
          <w:p w14:paraId="78A0D5D6" w14:textId="02254213"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w:t>
            </w:r>
          </w:p>
        </w:tc>
        <w:tc>
          <w:tcPr>
            <w:tcW w:w="1608" w:type="dxa"/>
            <w:tcBorders>
              <w:bottom w:val="single" w:sz="4" w:space="0" w:color="auto"/>
            </w:tcBorders>
            <w:shd w:val="clear" w:color="auto" w:fill="auto"/>
          </w:tcPr>
          <w:p w14:paraId="4D387711"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Зачёт</w:t>
            </w:r>
          </w:p>
        </w:tc>
      </w:tr>
      <w:tr w:rsidR="0049317A" w:rsidRPr="00E26E21" w14:paraId="35C3B717" w14:textId="77777777" w:rsidTr="00AC13F4">
        <w:tc>
          <w:tcPr>
            <w:tcW w:w="665" w:type="dxa"/>
          </w:tcPr>
          <w:p w14:paraId="51B7F69C"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2.3</w:t>
            </w:r>
          </w:p>
        </w:tc>
        <w:tc>
          <w:tcPr>
            <w:tcW w:w="3541" w:type="dxa"/>
          </w:tcPr>
          <w:p w14:paraId="197C9943" w14:textId="43686554" w:rsidR="0049317A" w:rsidRPr="00E26E21" w:rsidRDefault="0049317A" w:rsidP="00E26E21">
            <w:pPr>
              <w:spacing w:after="0" w:line="240" w:lineRule="auto"/>
              <w:jc w:val="both"/>
              <w:rPr>
                <w:rFonts w:ascii="Times New Roman" w:hAnsi="Times New Roman" w:cs="Times New Roman"/>
                <w:bCs/>
                <w:sz w:val="28"/>
                <w:szCs w:val="28"/>
              </w:rPr>
            </w:pPr>
            <w:r w:rsidRPr="00E26E21">
              <w:rPr>
                <w:rFonts w:ascii="Times New Roman" w:hAnsi="Times New Roman" w:cs="Times New Roman"/>
                <w:bCs/>
                <w:sz w:val="28"/>
                <w:szCs w:val="28"/>
              </w:rPr>
              <w:t>Музыкально – исполнительская работа.</w:t>
            </w:r>
          </w:p>
        </w:tc>
        <w:tc>
          <w:tcPr>
            <w:tcW w:w="1360" w:type="dxa"/>
          </w:tcPr>
          <w:p w14:paraId="5C1069F8" w14:textId="6A6475D1"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w:t>
            </w:r>
          </w:p>
        </w:tc>
        <w:tc>
          <w:tcPr>
            <w:tcW w:w="1505" w:type="dxa"/>
          </w:tcPr>
          <w:p w14:paraId="7CBE25A2" w14:textId="2B08C57F"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w:t>
            </w:r>
          </w:p>
        </w:tc>
        <w:tc>
          <w:tcPr>
            <w:tcW w:w="1352" w:type="dxa"/>
          </w:tcPr>
          <w:p w14:paraId="25B6B030" w14:textId="0A8D5934"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w:t>
            </w:r>
          </w:p>
        </w:tc>
        <w:tc>
          <w:tcPr>
            <w:tcW w:w="1608" w:type="dxa"/>
            <w:tcBorders>
              <w:bottom w:val="single" w:sz="4" w:space="0" w:color="auto"/>
            </w:tcBorders>
            <w:shd w:val="clear" w:color="auto" w:fill="auto"/>
          </w:tcPr>
          <w:p w14:paraId="6C91F07C"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Зачёт</w:t>
            </w:r>
          </w:p>
        </w:tc>
      </w:tr>
      <w:tr w:rsidR="0049317A" w:rsidRPr="00E26E21" w14:paraId="1874F180" w14:textId="77777777" w:rsidTr="00AC13F4">
        <w:tc>
          <w:tcPr>
            <w:tcW w:w="665" w:type="dxa"/>
          </w:tcPr>
          <w:p w14:paraId="3053B284" w14:textId="77777777" w:rsidR="0049317A" w:rsidRPr="00E26E21" w:rsidRDefault="0049317A" w:rsidP="00E26E21">
            <w:pPr>
              <w:spacing w:after="0" w:line="240" w:lineRule="auto"/>
              <w:jc w:val="center"/>
              <w:rPr>
                <w:rFonts w:ascii="Times New Roman" w:hAnsi="Times New Roman" w:cs="Times New Roman"/>
                <w:sz w:val="28"/>
                <w:szCs w:val="28"/>
              </w:rPr>
            </w:pPr>
            <w:bookmarkStart w:id="2" w:name="_Hlk73539950"/>
            <w:r w:rsidRPr="00E26E21">
              <w:rPr>
                <w:rFonts w:ascii="Times New Roman" w:hAnsi="Times New Roman" w:cs="Times New Roman"/>
                <w:sz w:val="28"/>
                <w:szCs w:val="28"/>
              </w:rPr>
              <w:t>2.4</w:t>
            </w:r>
          </w:p>
        </w:tc>
        <w:tc>
          <w:tcPr>
            <w:tcW w:w="3541" w:type="dxa"/>
          </w:tcPr>
          <w:p w14:paraId="15F43E88" w14:textId="5DFD0EAF" w:rsidR="0049317A" w:rsidRPr="00E26E21" w:rsidRDefault="0049317A" w:rsidP="00E26E21">
            <w:pPr>
              <w:spacing w:after="0" w:line="240" w:lineRule="auto"/>
              <w:jc w:val="both"/>
              <w:rPr>
                <w:rFonts w:ascii="Times New Roman" w:hAnsi="Times New Roman" w:cs="Times New Roman"/>
                <w:bCs/>
                <w:sz w:val="28"/>
                <w:szCs w:val="28"/>
              </w:rPr>
            </w:pPr>
            <w:r w:rsidRPr="00E26E21">
              <w:rPr>
                <w:rFonts w:ascii="Times New Roman" w:hAnsi="Times New Roman" w:cs="Times New Roman"/>
                <w:bCs/>
                <w:sz w:val="28"/>
                <w:szCs w:val="28"/>
              </w:rPr>
              <w:t>Ритм.</w:t>
            </w:r>
          </w:p>
        </w:tc>
        <w:tc>
          <w:tcPr>
            <w:tcW w:w="1360" w:type="dxa"/>
          </w:tcPr>
          <w:p w14:paraId="560FB34F" w14:textId="6BA3DEFA"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w:t>
            </w:r>
          </w:p>
        </w:tc>
        <w:tc>
          <w:tcPr>
            <w:tcW w:w="1505" w:type="dxa"/>
          </w:tcPr>
          <w:p w14:paraId="335EB79D" w14:textId="08AE1AC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w:t>
            </w:r>
          </w:p>
        </w:tc>
        <w:tc>
          <w:tcPr>
            <w:tcW w:w="1352" w:type="dxa"/>
          </w:tcPr>
          <w:p w14:paraId="53B6DAAD" w14:textId="1A4604CF"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w:t>
            </w:r>
          </w:p>
        </w:tc>
        <w:tc>
          <w:tcPr>
            <w:tcW w:w="1608" w:type="dxa"/>
            <w:tcBorders>
              <w:bottom w:val="single" w:sz="4" w:space="0" w:color="auto"/>
            </w:tcBorders>
            <w:shd w:val="clear" w:color="auto" w:fill="auto"/>
          </w:tcPr>
          <w:p w14:paraId="28EFF41E"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Зачёт</w:t>
            </w:r>
          </w:p>
        </w:tc>
      </w:tr>
      <w:tr w:rsidR="0049317A" w:rsidRPr="00E26E21" w14:paraId="0C213336" w14:textId="77777777" w:rsidTr="00AC13F4">
        <w:tc>
          <w:tcPr>
            <w:tcW w:w="665" w:type="dxa"/>
          </w:tcPr>
          <w:p w14:paraId="596183BB"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2.4</w:t>
            </w:r>
          </w:p>
        </w:tc>
        <w:tc>
          <w:tcPr>
            <w:tcW w:w="3541" w:type="dxa"/>
          </w:tcPr>
          <w:p w14:paraId="0D077AAC" w14:textId="290E1C1C" w:rsidR="0049317A" w:rsidRPr="00E26E21" w:rsidRDefault="0049317A" w:rsidP="00E26E21">
            <w:pPr>
              <w:spacing w:after="0" w:line="240" w:lineRule="auto"/>
              <w:jc w:val="both"/>
              <w:rPr>
                <w:rFonts w:ascii="Times New Roman" w:hAnsi="Times New Roman" w:cs="Times New Roman"/>
                <w:bCs/>
                <w:sz w:val="28"/>
                <w:szCs w:val="28"/>
              </w:rPr>
            </w:pPr>
            <w:r w:rsidRPr="00E26E21">
              <w:rPr>
                <w:rFonts w:ascii="Times New Roman" w:hAnsi="Times New Roman" w:cs="Times New Roman"/>
                <w:bCs/>
                <w:sz w:val="28"/>
                <w:szCs w:val="28"/>
              </w:rPr>
              <w:t>.Сцендвижение.</w:t>
            </w:r>
          </w:p>
        </w:tc>
        <w:tc>
          <w:tcPr>
            <w:tcW w:w="1360" w:type="dxa"/>
          </w:tcPr>
          <w:p w14:paraId="72F9D4E0" w14:textId="0B333BBD"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w:t>
            </w:r>
          </w:p>
        </w:tc>
        <w:tc>
          <w:tcPr>
            <w:tcW w:w="1505" w:type="dxa"/>
          </w:tcPr>
          <w:p w14:paraId="75687EA5" w14:textId="47878086"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w:t>
            </w:r>
          </w:p>
        </w:tc>
        <w:tc>
          <w:tcPr>
            <w:tcW w:w="1352" w:type="dxa"/>
          </w:tcPr>
          <w:p w14:paraId="44CF8816" w14:textId="345A7DBB"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w:t>
            </w:r>
          </w:p>
        </w:tc>
        <w:tc>
          <w:tcPr>
            <w:tcW w:w="1608" w:type="dxa"/>
            <w:tcBorders>
              <w:bottom w:val="single" w:sz="4" w:space="0" w:color="auto"/>
            </w:tcBorders>
            <w:shd w:val="clear" w:color="auto" w:fill="auto"/>
          </w:tcPr>
          <w:p w14:paraId="68A48F7A"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Зачёт</w:t>
            </w:r>
          </w:p>
        </w:tc>
      </w:tr>
      <w:bookmarkEnd w:id="2"/>
      <w:tr w:rsidR="0049317A" w:rsidRPr="00E26E21" w14:paraId="310AF19B" w14:textId="77777777" w:rsidTr="00AC13F4">
        <w:tc>
          <w:tcPr>
            <w:tcW w:w="665" w:type="dxa"/>
          </w:tcPr>
          <w:p w14:paraId="70B643B4" w14:textId="77777777"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2.5</w:t>
            </w:r>
          </w:p>
        </w:tc>
        <w:tc>
          <w:tcPr>
            <w:tcW w:w="3541" w:type="dxa"/>
          </w:tcPr>
          <w:p w14:paraId="1B504D39" w14:textId="70758948" w:rsidR="0049317A" w:rsidRPr="00E26E21" w:rsidRDefault="0049317A" w:rsidP="00E26E21">
            <w:pPr>
              <w:spacing w:after="0" w:line="240" w:lineRule="auto"/>
              <w:jc w:val="both"/>
              <w:rPr>
                <w:rFonts w:ascii="Times New Roman" w:hAnsi="Times New Roman" w:cs="Times New Roman"/>
                <w:bCs/>
                <w:sz w:val="28"/>
                <w:szCs w:val="28"/>
              </w:rPr>
            </w:pPr>
            <w:r w:rsidRPr="00E26E21">
              <w:rPr>
                <w:rFonts w:ascii="Times New Roman" w:hAnsi="Times New Roman" w:cs="Times New Roman"/>
                <w:bCs/>
                <w:sz w:val="28"/>
                <w:szCs w:val="28"/>
              </w:rPr>
              <w:t>.Репертуар.</w:t>
            </w:r>
          </w:p>
        </w:tc>
        <w:tc>
          <w:tcPr>
            <w:tcW w:w="1360" w:type="dxa"/>
          </w:tcPr>
          <w:p w14:paraId="72AF4EDB" w14:textId="0E963BBD"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14</w:t>
            </w:r>
          </w:p>
        </w:tc>
        <w:tc>
          <w:tcPr>
            <w:tcW w:w="1505" w:type="dxa"/>
          </w:tcPr>
          <w:p w14:paraId="4A712EE1" w14:textId="347E7C1B"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10</w:t>
            </w:r>
          </w:p>
        </w:tc>
        <w:tc>
          <w:tcPr>
            <w:tcW w:w="1352" w:type="dxa"/>
          </w:tcPr>
          <w:p w14:paraId="7320495F" w14:textId="736BE55B"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4</w:t>
            </w:r>
          </w:p>
        </w:tc>
        <w:tc>
          <w:tcPr>
            <w:tcW w:w="1608" w:type="dxa"/>
            <w:tcBorders>
              <w:bottom w:val="single" w:sz="4" w:space="0" w:color="auto"/>
            </w:tcBorders>
            <w:shd w:val="clear" w:color="auto" w:fill="auto"/>
          </w:tcPr>
          <w:p w14:paraId="38ABC756" w14:textId="0931A960" w:rsidR="0049317A" w:rsidRPr="00E26E21" w:rsidRDefault="0049317A" w:rsidP="00E26E21">
            <w:pPr>
              <w:spacing w:after="0" w:line="240" w:lineRule="auto"/>
              <w:jc w:val="center"/>
              <w:rPr>
                <w:rFonts w:ascii="Times New Roman" w:hAnsi="Times New Roman" w:cs="Times New Roman"/>
                <w:sz w:val="28"/>
                <w:szCs w:val="28"/>
              </w:rPr>
            </w:pPr>
          </w:p>
        </w:tc>
      </w:tr>
      <w:tr w:rsidR="0049317A" w:rsidRPr="00E26E21" w14:paraId="39060E80" w14:textId="77777777" w:rsidTr="00AC13F4">
        <w:tc>
          <w:tcPr>
            <w:tcW w:w="665" w:type="dxa"/>
          </w:tcPr>
          <w:p w14:paraId="00BD376A" w14:textId="77777777" w:rsidR="0049317A" w:rsidRPr="00E26E21" w:rsidRDefault="0049317A" w:rsidP="00E26E21">
            <w:pPr>
              <w:spacing w:after="0" w:line="240" w:lineRule="auto"/>
              <w:jc w:val="center"/>
              <w:rPr>
                <w:rFonts w:ascii="Times New Roman" w:hAnsi="Times New Roman" w:cs="Times New Roman"/>
                <w:sz w:val="28"/>
                <w:szCs w:val="28"/>
              </w:rPr>
            </w:pPr>
          </w:p>
        </w:tc>
        <w:tc>
          <w:tcPr>
            <w:tcW w:w="3541" w:type="dxa"/>
          </w:tcPr>
          <w:p w14:paraId="76039E9E" w14:textId="1189FD46" w:rsidR="0049317A" w:rsidRPr="00E26E21" w:rsidRDefault="0049317A" w:rsidP="00E26E21">
            <w:pPr>
              <w:spacing w:after="0" w:line="240" w:lineRule="auto"/>
              <w:jc w:val="both"/>
              <w:rPr>
                <w:rFonts w:ascii="Times New Roman" w:hAnsi="Times New Roman" w:cs="Times New Roman"/>
                <w:bCs/>
                <w:sz w:val="28"/>
                <w:szCs w:val="28"/>
              </w:rPr>
            </w:pPr>
            <w:r w:rsidRPr="00E26E21">
              <w:rPr>
                <w:rFonts w:ascii="Times New Roman" w:hAnsi="Times New Roman" w:cs="Times New Roman"/>
                <w:bCs/>
                <w:sz w:val="28"/>
                <w:szCs w:val="28"/>
              </w:rPr>
              <w:t>Концертная деятельность</w:t>
            </w:r>
          </w:p>
        </w:tc>
        <w:tc>
          <w:tcPr>
            <w:tcW w:w="1360" w:type="dxa"/>
          </w:tcPr>
          <w:p w14:paraId="03E90DB0" w14:textId="0D4AD430"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w:t>
            </w:r>
          </w:p>
        </w:tc>
        <w:tc>
          <w:tcPr>
            <w:tcW w:w="1505" w:type="dxa"/>
          </w:tcPr>
          <w:p w14:paraId="1EBEC260" w14:textId="0ABB004B"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2</w:t>
            </w:r>
          </w:p>
        </w:tc>
        <w:tc>
          <w:tcPr>
            <w:tcW w:w="1352" w:type="dxa"/>
          </w:tcPr>
          <w:p w14:paraId="1733A183" w14:textId="43070255"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w:t>
            </w:r>
          </w:p>
        </w:tc>
        <w:tc>
          <w:tcPr>
            <w:tcW w:w="1608" w:type="dxa"/>
            <w:tcBorders>
              <w:bottom w:val="single" w:sz="4" w:space="0" w:color="auto"/>
            </w:tcBorders>
            <w:shd w:val="clear" w:color="auto" w:fill="auto"/>
          </w:tcPr>
          <w:p w14:paraId="32C7E0C1" w14:textId="77777777" w:rsidR="0049317A" w:rsidRPr="00E26E21" w:rsidRDefault="0049317A" w:rsidP="00E26E21">
            <w:pPr>
              <w:spacing w:after="0" w:line="240" w:lineRule="auto"/>
              <w:jc w:val="center"/>
              <w:rPr>
                <w:rFonts w:ascii="Times New Roman" w:hAnsi="Times New Roman" w:cs="Times New Roman"/>
                <w:sz w:val="28"/>
                <w:szCs w:val="28"/>
              </w:rPr>
            </w:pPr>
          </w:p>
        </w:tc>
      </w:tr>
      <w:tr w:rsidR="0049317A" w:rsidRPr="00E26E21" w14:paraId="3877AD33" w14:textId="77777777" w:rsidTr="00AC13F4">
        <w:tc>
          <w:tcPr>
            <w:tcW w:w="665" w:type="dxa"/>
          </w:tcPr>
          <w:p w14:paraId="0BE3861A" w14:textId="77777777" w:rsidR="0049317A" w:rsidRPr="00E26E21" w:rsidRDefault="0049317A" w:rsidP="00E26E21">
            <w:pPr>
              <w:spacing w:after="0" w:line="240" w:lineRule="auto"/>
              <w:jc w:val="center"/>
              <w:rPr>
                <w:rFonts w:ascii="Times New Roman" w:hAnsi="Times New Roman" w:cs="Times New Roman"/>
                <w:sz w:val="28"/>
                <w:szCs w:val="28"/>
              </w:rPr>
            </w:pPr>
          </w:p>
        </w:tc>
        <w:tc>
          <w:tcPr>
            <w:tcW w:w="3541" w:type="dxa"/>
          </w:tcPr>
          <w:p w14:paraId="329C4F2A" w14:textId="4D6CE22F" w:rsidR="0049317A" w:rsidRPr="00E26E21" w:rsidRDefault="0049317A" w:rsidP="00E26E21">
            <w:pPr>
              <w:spacing w:after="0" w:line="240" w:lineRule="auto"/>
              <w:rPr>
                <w:rFonts w:ascii="Times New Roman" w:hAnsi="Times New Roman" w:cs="Times New Roman"/>
                <w:bCs/>
                <w:sz w:val="28"/>
                <w:szCs w:val="28"/>
              </w:rPr>
            </w:pPr>
            <w:r w:rsidRPr="00E26E21">
              <w:rPr>
                <w:rFonts w:ascii="Times New Roman" w:hAnsi="Times New Roman" w:cs="Times New Roman"/>
                <w:bCs/>
                <w:sz w:val="28"/>
                <w:szCs w:val="28"/>
              </w:rPr>
              <w:t>Итоговые занятия, творческие отчеты</w:t>
            </w:r>
          </w:p>
        </w:tc>
        <w:tc>
          <w:tcPr>
            <w:tcW w:w="1360" w:type="dxa"/>
          </w:tcPr>
          <w:p w14:paraId="3195CF2E" w14:textId="27F399C6" w:rsidR="0049317A" w:rsidRPr="00E26E21" w:rsidRDefault="0049317A" w:rsidP="00E26E21">
            <w:pPr>
              <w:spacing w:after="0" w:line="240" w:lineRule="auto"/>
              <w:jc w:val="center"/>
              <w:rPr>
                <w:rFonts w:ascii="Times New Roman" w:hAnsi="Times New Roman" w:cs="Times New Roman"/>
                <w:b/>
                <w:sz w:val="28"/>
                <w:szCs w:val="28"/>
              </w:rPr>
            </w:pPr>
            <w:r w:rsidRPr="00E26E21">
              <w:rPr>
                <w:rFonts w:ascii="Times New Roman" w:hAnsi="Times New Roman" w:cs="Times New Roman"/>
                <w:sz w:val="28"/>
                <w:szCs w:val="28"/>
              </w:rPr>
              <w:t>2</w:t>
            </w:r>
          </w:p>
        </w:tc>
        <w:tc>
          <w:tcPr>
            <w:tcW w:w="1505" w:type="dxa"/>
          </w:tcPr>
          <w:p w14:paraId="5B39F824" w14:textId="24EF1C1F" w:rsidR="0049317A" w:rsidRPr="00E26E21" w:rsidRDefault="0049317A" w:rsidP="00E26E21">
            <w:pPr>
              <w:spacing w:after="0" w:line="240" w:lineRule="auto"/>
              <w:jc w:val="center"/>
              <w:rPr>
                <w:rFonts w:ascii="Times New Roman" w:hAnsi="Times New Roman" w:cs="Times New Roman"/>
                <w:b/>
                <w:sz w:val="28"/>
                <w:szCs w:val="28"/>
              </w:rPr>
            </w:pPr>
            <w:r w:rsidRPr="00E26E21">
              <w:rPr>
                <w:rFonts w:ascii="Times New Roman" w:hAnsi="Times New Roman" w:cs="Times New Roman"/>
                <w:sz w:val="28"/>
                <w:szCs w:val="28"/>
              </w:rPr>
              <w:t>2</w:t>
            </w:r>
          </w:p>
        </w:tc>
        <w:tc>
          <w:tcPr>
            <w:tcW w:w="1352" w:type="dxa"/>
          </w:tcPr>
          <w:p w14:paraId="59F17483" w14:textId="72CBEBD7" w:rsidR="0049317A" w:rsidRPr="00E26E21" w:rsidRDefault="0049317A" w:rsidP="00E26E21">
            <w:pPr>
              <w:spacing w:after="0" w:line="240" w:lineRule="auto"/>
              <w:jc w:val="center"/>
              <w:rPr>
                <w:rFonts w:ascii="Times New Roman" w:hAnsi="Times New Roman" w:cs="Times New Roman"/>
                <w:b/>
                <w:sz w:val="28"/>
                <w:szCs w:val="28"/>
              </w:rPr>
            </w:pPr>
            <w:r w:rsidRPr="00E26E21">
              <w:rPr>
                <w:rFonts w:ascii="Times New Roman" w:hAnsi="Times New Roman" w:cs="Times New Roman"/>
                <w:sz w:val="28"/>
                <w:szCs w:val="28"/>
              </w:rPr>
              <w:t>-</w:t>
            </w:r>
          </w:p>
        </w:tc>
        <w:tc>
          <w:tcPr>
            <w:tcW w:w="1608" w:type="dxa"/>
            <w:tcBorders>
              <w:bottom w:val="single" w:sz="4" w:space="0" w:color="auto"/>
            </w:tcBorders>
            <w:shd w:val="clear" w:color="auto" w:fill="auto"/>
          </w:tcPr>
          <w:p w14:paraId="1F0FB3F6" w14:textId="513B8F81" w:rsidR="0049317A" w:rsidRPr="00E26E21" w:rsidRDefault="0049317A" w:rsidP="00E26E21">
            <w:pPr>
              <w:spacing w:after="0" w:line="240" w:lineRule="auto"/>
              <w:jc w:val="center"/>
              <w:rPr>
                <w:rFonts w:ascii="Times New Roman" w:hAnsi="Times New Roman" w:cs="Times New Roman"/>
                <w:sz w:val="28"/>
                <w:szCs w:val="28"/>
              </w:rPr>
            </w:pPr>
            <w:r w:rsidRPr="00E26E21">
              <w:rPr>
                <w:rFonts w:ascii="Times New Roman" w:hAnsi="Times New Roman" w:cs="Times New Roman"/>
                <w:sz w:val="28"/>
                <w:szCs w:val="28"/>
              </w:rPr>
              <w:t>Экзамен</w:t>
            </w:r>
          </w:p>
        </w:tc>
      </w:tr>
    </w:tbl>
    <w:tbl>
      <w:tblPr>
        <w:tblStyle w:val="a3"/>
        <w:tblW w:w="10031" w:type="dxa"/>
        <w:tblLook w:val="04A0" w:firstRow="1" w:lastRow="0" w:firstColumn="1" w:lastColumn="0" w:noHBand="0" w:noVBand="1"/>
      </w:tblPr>
      <w:tblGrid>
        <w:gridCol w:w="675"/>
        <w:gridCol w:w="3544"/>
        <w:gridCol w:w="1418"/>
        <w:gridCol w:w="1417"/>
        <w:gridCol w:w="2977"/>
      </w:tblGrid>
      <w:tr w:rsidR="0049317A" w:rsidRPr="00E26E21" w14:paraId="19F65629" w14:textId="1A542EA6" w:rsidTr="0049317A">
        <w:tc>
          <w:tcPr>
            <w:tcW w:w="675" w:type="dxa"/>
          </w:tcPr>
          <w:p w14:paraId="62AEC082" w14:textId="77777777" w:rsidR="0049317A" w:rsidRPr="00E26E21" w:rsidRDefault="0049317A" w:rsidP="00E26E21">
            <w:pPr>
              <w:spacing w:line="240" w:lineRule="auto"/>
              <w:rPr>
                <w:rFonts w:ascii="Times New Roman" w:hAnsi="Times New Roman" w:cs="Times New Roman"/>
                <w:sz w:val="28"/>
                <w:szCs w:val="28"/>
              </w:rPr>
            </w:pPr>
          </w:p>
        </w:tc>
        <w:tc>
          <w:tcPr>
            <w:tcW w:w="3544" w:type="dxa"/>
          </w:tcPr>
          <w:p w14:paraId="651C3342" w14:textId="42E7AB08" w:rsidR="0049317A" w:rsidRPr="00E26E21" w:rsidRDefault="0049317A" w:rsidP="00E26E21">
            <w:pPr>
              <w:spacing w:line="240" w:lineRule="auto"/>
              <w:rPr>
                <w:rFonts w:ascii="Times New Roman" w:hAnsi="Times New Roman" w:cs="Times New Roman"/>
                <w:sz w:val="28"/>
                <w:szCs w:val="28"/>
              </w:rPr>
            </w:pPr>
            <w:r w:rsidRPr="00E26E21">
              <w:rPr>
                <w:rFonts w:ascii="Times New Roman" w:hAnsi="Times New Roman" w:cs="Times New Roman"/>
                <w:sz w:val="28"/>
                <w:szCs w:val="28"/>
              </w:rPr>
              <w:t>Итого</w:t>
            </w:r>
          </w:p>
        </w:tc>
        <w:tc>
          <w:tcPr>
            <w:tcW w:w="1418" w:type="dxa"/>
          </w:tcPr>
          <w:p w14:paraId="05E76ABC" w14:textId="1C2E6528" w:rsidR="0049317A" w:rsidRPr="00E26E21" w:rsidRDefault="0049317A" w:rsidP="00E26E21">
            <w:pPr>
              <w:spacing w:line="240" w:lineRule="auto"/>
              <w:rPr>
                <w:rFonts w:ascii="Times New Roman" w:hAnsi="Times New Roman" w:cs="Times New Roman"/>
                <w:sz w:val="28"/>
                <w:szCs w:val="28"/>
              </w:rPr>
            </w:pPr>
            <w:r w:rsidRPr="00E26E21">
              <w:rPr>
                <w:rFonts w:ascii="Times New Roman" w:hAnsi="Times New Roman" w:cs="Times New Roman"/>
                <w:sz w:val="28"/>
                <w:szCs w:val="28"/>
              </w:rPr>
              <w:t>34</w:t>
            </w:r>
          </w:p>
        </w:tc>
        <w:tc>
          <w:tcPr>
            <w:tcW w:w="1417" w:type="dxa"/>
          </w:tcPr>
          <w:p w14:paraId="2A8E6249" w14:textId="3AEB5ED0" w:rsidR="0049317A" w:rsidRPr="00E26E21" w:rsidRDefault="0049317A" w:rsidP="00E26E21">
            <w:pPr>
              <w:spacing w:after="200" w:line="240" w:lineRule="auto"/>
              <w:rPr>
                <w:rFonts w:ascii="Times New Roman" w:hAnsi="Times New Roman" w:cs="Times New Roman"/>
                <w:sz w:val="28"/>
                <w:szCs w:val="28"/>
              </w:rPr>
            </w:pPr>
            <w:r w:rsidRPr="00E26E21">
              <w:rPr>
                <w:rFonts w:ascii="Times New Roman" w:hAnsi="Times New Roman" w:cs="Times New Roman"/>
                <w:sz w:val="28"/>
                <w:szCs w:val="28"/>
              </w:rPr>
              <w:t>25</w:t>
            </w:r>
          </w:p>
        </w:tc>
        <w:tc>
          <w:tcPr>
            <w:tcW w:w="2977" w:type="dxa"/>
          </w:tcPr>
          <w:p w14:paraId="335D450A" w14:textId="72A11CA3" w:rsidR="0049317A" w:rsidRPr="00E26E21" w:rsidRDefault="0049317A" w:rsidP="00E26E21">
            <w:pPr>
              <w:spacing w:after="200" w:line="240" w:lineRule="auto"/>
              <w:rPr>
                <w:rFonts w:ascii="Times New Roman" w:hAnsi="Times New Roman" w:cs="Times New Roman"/>
                <w:sz w:val="28"/>
                <w:szCs w:val="28"/>
              </w:rPr>
            </w:pPr>
            <w:r w:rsidRPr="00E26E21">
              <w:rPr>
                <w:rFonts w:ascii="Times New Roman" w:hAnsi="Times New Roman" w:cs="Times New Roman"/>
                <w:sz w:val="28"/>
                <w:szCs w:val="28"/>
              </w:rPr>
              <w:t>9</w:t>
            </w:r>
          </w:p>
        </w:tc>
      </w:tr>
      <w:bookmarkEnd w:id="1"/>
    </w:tbl>
    <w:p w14:paraId="623C4648" w14:textId="5F53BC19" w:rsidR="001C7ABC" w:rsidRPr="00E26E21" w:rsidRDefault="001C7ABC"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
          <w:sz w:val="28"/>
          <w:szCs w:val="28"/>
          <w:lang w:eastAsia="ru-RU" w:bidi="ru-RU"/>
        </w:rPr>
      </w:pPr>
    </w:p>
    <w:p w14:paraId="651D6DA6" w14:textId="77777777" w:rsidR="00AC13F4" w:rsidRDefault="00AC13F4" w:rsidP="00AC13F4">
      <w:pPr>
        <w:widowControl w:val="0"/>
        <w:tabs>
          <w:tab w:val="left" w:pos="9356"/>
        </w:tabs>
        <w:autoSpaceDE w:val="0"/>
        <w:autoSpaceDN w:val="0"/>
        <w:spacing w:after="0" w:line="240" w:lineRule="auto"/>
        <w:ind w:firstLine="709"/>
        <w:jc w:val="center"/>
        <w:rPr>
          <w:rFonts w:ascii="Times New Roman" w:eastAsia="Times New Roman" w:hAnsi="Times New Roman" w:cs="Times New Roman"/>
          <w:b/>
          <w:sz w:val="28"/>
          <w:szCs w:val="28"/>
          <w:lang w:eastAsia="ru-RU" w:bidi="ru-RU"/>
        </w:rPr>
      </w:pPr>
    </w:p>
    <w:p w14:paraId="66C22693" w14:textId="35046D72" w:rsidR="0049317A" w:rsidRDefault="0049317A" w:rsidP="00AC13F4">
      <w:pPr>
        <w:widowControl w:val="0"/>
        <w:tabs>
          <w:tab w:val="left" w:pos="9356"/>
        </w:tabs>
        <w:autoSpaceDE w:val="0"/>
        <w:autoSpaceDN w:val="0"/>
        <w:spacing w:after="0" w:line="240" w:lineRule="auto"/>
        <w:ind w:firstLine="709"/>
        <w:jc w:val="center"/>
        <w:rPr>
          <w:rFonts w:ascii="Times New Roman" w:eastAsia="Times New Roman" w:hAnsi="Times New Roman" w:cs="Times New Roman"/>
          <w:b/>
          <w:sz w:val="28"/>
          <w:szCs w:val="28"/>
          <w:lang w:eastAsia="ru-RU" w:bidi="ru-RU"/>
        </w:rPr>
      </w:pPr>
      <w:r w:rsidRPr="00E26E21">
        <w:rPr>
          <w:rFonts w:ascii="Times New Roman" w:eastAsia="Times New Roman" w:hAnsi="Times New Roman" w:cs="Times New Roman"/>
          <w:b/>
          <w:sz w:val="28"/>
          <w:szCs w:val="28"/>
          <w:lang w:eastAsia="ru-RU" w:bidi="ru-RU"/>
        </w:rPr>
        <w:lastRenderedPageBreak/>
        <w:t>Учебный план 2 года обучения</w:t>
      </w:r>
    </w:p>
    <w:p w14:paraId="05E776B9" w14:textId="77777777" w:rsidR="00AC13F4" w:rsidRPr="00E26E21" w:rsidRDefault="00AC13F4" w:rsidP="00AC13F4">
      <w:pPr>
        <w:widowControl w:val="0"/>
        <w:tabs>
          <w:tab w:val="left" w:pos="9356"/>
        </w:tabs>
        <w:autoSpaceDE w:val="0"/>
        <w:autoSpaceDN w:val="0"/>
        <w:spacing w:after="0" w:line="240" w:lineRule="auto"/>
        <w:ind w:firstLine="709"/>
        <w:jc w:val="center"/>
        <w:rPr>
          <w:rFonts w:ascii="Times New Roman" w:eastAsia="Times New Roman" w:hAnsi="Times New Roman" w:cs="Times New Roman"/>
          <w:b/>
          <w:sz w:val="28"/>
          <w:szCs w:val="28"/>
          <w:lang w:eastAsia="ru-RU" w:bidi="ru-RU"/>
        </w:rPr>
      </w:pPr>
    </w:p>
    <w:tbl>
      <w:tblPr>
        <w:tblStyle w:val="a3"/>
        <w:tblW w:w="0" w:type="auto"/>
        <w:tblLayout w:type="fixed"/>
        <w:tblLook w:val="04A0" w:firstRow="1" w:lastRow="0" w:firstColumn="1" w:lastColumn="0" w:noHBand="0" w:noVBand="1"/>
      </w:tblPr>
      <w:tblGrid>
        <w:gridCol w:w="3085"/>
        <w:gridCol w:w="1559"/>
        <w:gridCol w:w="1843"/>
        <w:gridCol w:w="1276"/>
        <w:gridCol w:w="1672"/>
      </w:tblGrid>
      <w:tr w:rsidR="00FA616A" w:rsidRPr="00E26E21" w14:paraId="22B1CC47" w14:textId="5D2C79B5" w:rsidTr="00AC13F4">
        <w:tc>
          <w:tcPr>
            <w:tcW w:w="3085" w:type="dxa"/>
          </w:tcPr>
          <w:p w14:paraId="203124E1" w14:textId="77777777" w:rsidR="00FA616A" w:rsidRPr="00FA616A" w:rsidRDefault="00FA616A"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
                <w:sz w:val="28"/>
                <w:szCs w:val="28"/>
                <w:lang w:eastAsia="ru-RU" w:bidi="ru-RU"/>
              </w:rPr>
            </w:pPr>
          </w:p>
        </w:tc>
        <w:tc>
          <w:tcPr>
            <w:tcW w:w="1559" w:type="dxa"/>
          </w:tcPr>
          <w:p w14:paraId="18609D43" w14:textId="49F61494" w:rsidR="00FA616A" w:rsidRPr="00FA616A" w:rsidRDefault="00B8479C" w:rsidP="00AC13F4">
            <w:pPr>
              <w:widowControl w:val="0"/>
              <w:tabs>
                <w:tab w:val="left" w:pos="9356"/>
              </w:tabs>
              <w:autoSpaceDE w:val="0"/>
              <w:autoSpaceDN w:val="0"/>
              <w:spacing w:after="0" w:line="240" w:lineRule="auto"/>
              <w:ind w:firstLine="30"/>
              <w:jc w:val="both"/>
              <w:rPr>
                <w:rFonts w:ascii="Times New Roman" w:eastAsia="Times New Roman" w:hAnsi="Times New Roman" w:cs="Times New Roman"/>
                <w:b/>
                <w:sz w:val="28"/>
                <w:szCs w:val="28"/>
                <w:lang w:eastAsia="ru-RU" w:bidi="ru-RU"/>
              </w:rPr>
            </w:pPr>
            <w:r w:rsidRPr="00E26E21">
              <w:rPr>
                <w:rFonts w:ascii="Times New Roman" w:eastAsia="Times New Roman" w:hAnsi="Times New Roman" w:cs="Times New Roman"/>
                <w:b/>
                <w:sz w:val="28"/>
                <w:szCs w:val="28"/>
                <w:lang w:eastAsia="ru-RU" w:bidi="ru-RU"/>
              </w:rPr>
              <w:t>Всего</w:t>
            </w:r>
          </w:p>
        </w:tc>
        <w:tc>
          <w:tcPr>
            <w:tcW w:w="1843" w:type="dxa"/>
          </w:tcPr>
          <w:p w14:paraId="4D7DDECB" w14:textId="55B4076F" w:rsidR="00FA616A" w:rsidRPr="00FA616A" w:rsidRDefault="00FA616A" w:rsidP="00AC13F4">
            <w:pPr>
              <w:widowControl w:val="0"/>
              <w:tabs>
                <w:tab w:val="left" w:pos="9356"/>
              </w:tabs>
              <w:autoSpaceDE w:val="0"/>
              <w:autoSpaceDN w:val="0"/>
              <w:spacing w:after="0" w:line="240" w:lineRule="auto"/>
              <w:ind w:firstLine="29"/>
              <w:rPr>
                <w:rFonts w:ascii="Times New Roman" w:eastAsia="Times New Roman" w:hAnsi="Times New Roman" w:cs="Times New Roman"/>
                <w:b/>
                <w:sz w:val="28"/>
                <w:szCs w:val="28"/>
                <w:lang w:eastAsia="ru-RU" w:bidi="ru-RU"/>
              </w:rPr>
            </w:pPr>
            <w:r w:rsidRPr="00E26E21">
              <w:rPr>
                <w:rFonts w:ascii="Times New Roman" w:eastAsia="Times New Roman" w:hAnsi="Times New Roman" w:cs="Times New Roman"/>
                <w:b/>
                <w:sz w:val="28"/>
                <w:szCs w:val="28"/>
                <w:lang w:eastAsia="ru-RU" w:bidi="ru-RU"/>
              </w:rPr>
              <w:t>Практика</w:t>
            </w:r>
          </w:p>
        </w:tc>
        <w:tc>
          <w:tcPr>
            <w:tcW w:w="1276" w:type="dxa"/>
          </w:tcPr>
          <w:p w14:paraId="70D8E836" w14:textId="0F84D6C5" w:rsidR="00FA616A" w:rsidRPr="00FA616A" w:rsidRDefault="00FA616A" w:rsidP="00AC13F4">
            <w:pPr>
              <w:widowControl w:val="0"/>
              <w:tabs>
                <w:tab w:val="left" w:pos="9356"/>
              </w:tabs>
              <w:autoSpaceDE w:val="0"/>
              <w:autoSpaceDN w:val="0"/>
              <w:spacing w:after="0" w:line="240" w:lineRule="auto"/>
              <w:ind w:firstLine="42"/>
              <w:rPr>
                <w:rFonts w:ascii="Times New Roman" w:eastAsia="Times New Roman" w:hAnsi="Times New Roman" w:cs="Times New Roman"/>
                <w:b/>
                <w:sz w:val="28"/>
                <w:szCs w:val="28"/>
                <w:lang w:eastAsia="ru-RU" w:bidi="ru-RU"/>
              </w:rPr>
            </w:pPr>
            <w:r w:rsidRPr="00E26E21">
              <w:rPr>
                <w:rFonts w:ascii="Times New Roman" w:eastAsia="Times New Roman" w:hAnsi="Times New Roman" w:cs="Times New Roman"/>
                <w:b/>
                <w:sz w:val="28"/>
                <w:szCs w:val="28"/>
                <w:lang w:eastAsia="ru-RU" w:bidi="ru-RU"/>
              </w:rPr>
              <w:t>Теория</w:t>
            </w:r>
          </w:p>
        </w:tc>
        <w:tc>
          <w:tcPr>
            <w:tcW w:w="1672" w:type="dxa"/>
          </w:tcPr>
          <w:p w14:paraId="0E45FC9C" w14:textId="35DA71B3" w:rsidR="00FA616A" w:rsidRPr="00E26E21" w:rsidRDefault="00FA616A" w:rsidP="00AC13F4">
            <w:pPr>
              <w:widowControl w:val="0"/>
              <w:tabs>
                <w:tab w:val="left" w:pos="9356"/>
              </w:tabs>
              <w:autoSpaceDE w:val="0"/>
              <w:autoSpaceDN w:val="0"/>
              <w:spacing w:after="0" w:line="240" w:lineRule="auto"/>
              <w:rPr>
                <w:rFonts w:ascii="Times New Roman" w:eastAsia="Times New Roman" w:hAnsi="Times New Roman" w:cs="Times New Roman"/>
                <w:b/>
                <w:sz w:val="28"/>
                <w:szCs w:val="28"/>
                <w:lang w:eastAsia="ru-RU" w:bidi="ru-RU"/>
              </w:rPr>
            </w:pPr>
            <w:r w:rsidRPr="00E26E21">
              <w:rPr>
                <w:rFonts w:ascii="Times New Roman" w:eastAsia="Times New Roman" w:hAnsi="Times New Roman" w:cs="Times New Roman"/>
                <w:b/>
                <w:sz w:val="28"/>
                <w:szCs w:val="28"/>
                <w:lang w:eastAsia="ru-RU" w:bidi="ru-RU"/>
              </w:rPr>
              <w:t>Формы аттестации</w:t>
            </w:r>
          </w:p>
        </w:tc>
      </w:tr>
      <w:tr w:rsidR="00FA616A" w:rsidRPr="00E26E21" w14:paraId="5CA46DC0" w14:textId="2DF896B5" w:rsidTr="00AC13F4">
        <w:tc>
          <w:tcPr>
            <w:tcW w:w="3085" w:type="dxa"/>
          </w:tcPr>
          <w:p w14:paraId="19F68C72" w14:textId="77777777" w:rsidR="00FA616A" w:rsidRPr="00FA616A" w:rsidRDefault="00FA616A" w:rsidP="00AC13F4">
            <w:pPr>
              <w:widowControl w:val="0"/>
              <w:tabs>
                <w:tab w:val="left" w:pos="9356"/>
              </w:tabs>
              <w:autoSpaceDE w:val="0"/>
              <w:autoSpaceDN w:val="0"/>
              <w:spacing w:after="0" w:line="240" w:lineRule="auto"/>
              <w:ind w:firstLine="142"/>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Вводное занятие</w:t>
            </w:r>
          </w:p>
        </w:tc>
        <w:tc>
          <w:tcPr>
            <w:tcW w:w="1559" w:type="dxa"/>
          </w:tcPr>
          <w:p w14:paraId="2276C449" w14:textId="77777777" w:rsidR="00FA616A" w:rsidRPr="00FA616A" w:rsidRDefault="00FA616A"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843" w:type="dxa"/>
          </w:tcPr>
          <w:p w14:paraId="4154FA50" w14:textId="77777777" w:rsidR="00FA616A" w:rsidRPr="00FA616A" w:rsidRDefault="00FA616A"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w:t>
            </w:r>
          </w:p>
        </w:tc>
        <w:tc>
          <w:tcPr>
            <w:tcW w:w="1276" w:type="dxa"/>
          </w:tcPr>
          <w:p w14:paraId="7413A813" w14:textId="77777777" w:rsidR="00FA616A" w:rsidRPr="00FA616A" w:rsidRDefault="00FA616A"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672" w:type="dxa"/>
          </w:tcPr>
          <w:p w14:paraId="34BA73C6" w14:textId="77777777" w:rsidR="00FA616A" w:rsidRPr="00E26E21" w:rsidRDefault="00FA616A"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p>
        </w:tc>
      </w:tr>
      <w:tr w:rsidR="00FA616A" w:rsidRPr="00E26E21" w14:paraId="7559C92E" w14:textId="6FF83A7C" w:rsidTr="00AC13F4">
        <w:tc>
          <w:tcPr>
            <w:tcW w:w="3085" w:type="dxa"/>
          </w:tcPr>
          <w:p w14:paraId="2B134D1F" w14:textId="77777777" w:rsidR="00FA616A" w:rsidRPr="00FA616A" w:rsidRDefault="00FA616A" w:rsidP="00AC13F4">
            <w:pPr>
              <w:widowControl w:val="0"/>
              <w:tabs>
                <w:tab w:val="left" w:pos="9356"/>
              </w:tabs>
              <w:autoSpaceDE w:val="0"/>
              <w:autoSpaceDN w:val="0"/>
              <w:spacing w:after="0" w:line="240" w:lineRule="auto"/>
              <w:ind w:firstLine="142"/>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Охрана голоса</w:t>
            </w:r>
          </w:p>
        </w:tc>
        <w:tc>
          <w:tcPr>
            <w:tcW w:w="1559" w:type="dxa"/>
          </w:tcPr>
          <w:p w14:paraId="1E826718" w14:textId="77777777" w:rsidR="00FA616A" w:rsidRPr="00FA616A" w:rsidRDefault="00FA616A"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843" w:type="dxa"/>
          </w:tcPr>
          <w:p w14:paraId="0BB9CC7A" w14:textId="77777777" w:rsidR="00FA616A" w:rsidRPr="00FA616A" w:rsidRDefault="00FA616A"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w:t>
            </w:r>
          </w:p>
        </w:tc>
        <w:tc>
          <w:tcPr>
            <w:tcW w:w="1276" w:type="dxa"/>
          </w:tcPr>
          <w:p w14:paraId="71E6261B" w14:textId="77777777" w:rsidR="00FA616A" w:rsidRPr="00FA616A" w:rsidRDefault="00FA616A"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672" w:type="dxa"/>
          </w:tcPr>
          <w:p w14:paraId="20E892CC" w14:textId="77777777" w:rsidR="00FA616A" w:rsidRPr="00E26E21" w:rsidRDefault="00FA616A"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p>
        </w:tc>
      </w:tr>
      <w:tr w:rsidR="00FA616A" w:rsidRPr="00E26E21" w14:paraId="11CC4264" w14:textId="15545761" w:rsidTr="00AC13F4">
        <w:tc>
          <w:tcPr>
            <w:tcW w:w="3085" w:type="dxa"/>
          </w:tcPr>
          <w:p w14:paraId="1087E99E" w14:textId="77777777" w:rsidR="00FA616A" w:rsidRPr="00FA616A" w:rsidRDefault="00FA616A" w:rsidP="00AC13F4">
            <w:pPr>
              <w:widowControl w:val="0"/>
              <w:tabs>
                <w:tab w:val="left" w:pos="9356"/>
              </w:tabs>
              <w:autoSpaceDE w:val="0"/>
              <w:autoSpaceDN w:val="0"/>
              <w:spacing w:after="0" w:line="240" w:lineRule="auto"/>
              <w:ind w:firstLine="142"/>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Певческая установка</w:t>
            </w:r>
          </w:p>
        </w:tc>
        <w:tc>
          <w:tcPr>
            <w:tcW w:w="1559" w:type="dxa"/>
          </w:tcPr>
          <w:p w14:paraId="491A0846" w14:textId="77777777" w:rsidR="00FA616A" w:rsidRPr="00FA616A" w:rsidRDefault="00FA616A"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w:t>
            </w:r>
          </w:p>
        </w:tc>
        <w:tc>
          <w:tcPr>
            <w:tcW w:w="1843" w:type="dxa"/>
          </w:tcPr>
          <w:p w14:paraId="06BC2FEA" w14:textId="77777777" w:rsidR="00FA616A" w:rsidRPr="00FA616A" w:rsidRDefault="00FA616A"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276" w:type="dxa"/>
          </w:tcPr>
          <w:p w14:paraId="7C86C63F" w14:textId="77777777" w:rsidR="00FA616A" w:rsidRPr="00FA616A" w:rsidRDefault="00FA616A"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672" w:type="dxa"/>
          </w:tcPr>
          <w:p w14:paraId="5FA8F1B6" w14:textId="4B68510A" w:rsidR="00FA616A" w:rsidRPr="00E26E21" w:rsidRDefault="00BF0DD8" w:rsidP="00AC13F4">
            <w:pPr>
              <w:widowControl w:val="0"/>
              <w:tabs>
                <w:tab w:val="left" w:pos="9356"/>
              </w:tabs>
              <w:autoSpaceDE w:val="0"/>
              <w:autoSpaceDN w:val="0"/>
              <w:spacing w:after="0" w:line="240" w:lineRule="auto"/>
              <w:ind w:firstLine="36"/>
              <w:jc w:val="both"/>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Оценка</w:t>
            </w:r>
          </w:p>
        </w:tc>
      </w:tr>
      <w:tr w:rsidR="00BF0DD8" w:rsidRPr="00E26E21" w14:paraId="4BFA6948" w14:textId="6F4DCC46" w:rsidTr="00AC13F4">
        <w:tc>
          <w:tcPr>
            <w:tcW w:w="3085" w:type="dxa"/>
          </w:tcPr>
          <w:p w14:paraId="641BA010" w14:textId="77777777" w:rsidR="00BF0DD8" w:rsidRPr="00FA616A" w:rsidRDefault="00BF0DD8" w:rsidP="00AC13F4">
            <w:pPr>
              <w:widowControl w:val="0"/>
              <w:tabs>
                <w:tab w:val="left" w:pos="9356"/>
              </w:tabs>
              <w:autoSpaceDE w:val="0"/>
              <w:autoSpaceDN w:val="0"/>
              <w:spacing w:after="0" w:line="240" w:lineRule="auto"/>
              <w:ind w:firstLine="142"/>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Звукообразование. Муз. штрихи</w:t>
            </w:r>
          </w:p>
        </w:tc>
        <w:tc>
          <w:tcPr>
            <w:tcW w:w="1559" w:type="dxa"/>
          </w:tcPr>
          <w:p w14:paraId="12D86653"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w:t>
            </w:r>
          </w:p>
        </w:tc>
        <w:tc>
          <w:tcPr>
            <w:tcW w:w="1843" w:type="dxa"/>
          </w:tcPr>
          <w:p w14:paraId="12DA2FD5"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276" w:type="dxa"/>
          </w:tcPr>
          <w:p w14:paraId="5769C243" w14:textId="77777777" w:rsidR="00BF0DD8" w:rsidRPr="00FA616A" w:rsidRDefault="00BF0DD8"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672" w:type="dxa"/>
            <w:tcBorders>
              <w:bottom w:val="single" w:sz="4" w:space="0" w:color="auto"/>
            </w:tcBorders>
            <w:shd w:val="clear" w:color="auto" w:fill="auto"/>
          </w:tcPr>
          <w:p w14:paraId="16A28E9F" w14:textId="0F47B299" w:rsidR="00BF0DD8" w:rsidRPr="00E26E21" w:rsidRDefault="00BF0DD8" w:rsidP="00AC13F4">
            <w:pPr>
              <w:widowControl w:val="0"/>
              <w:tabs>
                <w:tab w:val="left" w:pos="9356"/>
              </w:tabs>
              <w:autoSpaceDE w:val="0"/>
              <w:autoSpaceDN w:val="0"/>
              <w:spacing w:after="0" w:line="240" w:lineRule="auto"/>
              <w:ind w:firstLine="36"/>
              <w:jc w:val="both"/>
              <w:rPr>
                <w:rFonts w:ascii="Times New Roman" w:eastAsia="Times New Roman" w:hAnsi="Times New Roman" w:cs="Times New Roman"/>
                <w:bCs/>
                <w:sz w:val="28"/>
                <w:szCs w:val="28"/>
                <w:lang w:eastAsia="ru-RU" w:bidi="ru-RU"/>
              </w:rPr>
            </w:pPr>
            <w:r w:rsidRPr="00E26E21">
              <w:rPr>
                <w:rFonts w:ascii="Times New Roman" w:hAnsi="Times New Roman" w:cs="Times New Roman"/>
                <w:bCs/>
                <w:sz w:val="28"/>
                <w:szCs w:val="28"/>
              </w:rPr>
              <w:t>Зачёт</w:t>
            </w:r>
          </w:p>
        </w:tc>
      </w:tr>
      <w:tr w:rsidR="00BF0DD8" w:rsidRPr="00E26E21" w14:paraId="3AC54302" w14:textId="75462088" w:rsidTr="00AC13F4">
        <w:tc>
          <w:tcPr>
            <w:tcW w:w="3085" w:type="dxa"/>
          </w:tcPr>
          <w:p w14:paraId="60A5DD4D" w14:textId="77777777" w:rsidR="00BF0DD8" w:rsidRPr="00FA616A" w:rsidRDefault="00BF0DD8" w:rsidP="00AC13F4">
            <w:pPr>
              <w:widowControl w:val="0"/>
              <w:tabs>
                <w:tab w:val="left" w:pos="9356"/>
              </w:tabs>
              <w:autoSpaceDE w:val="0"/>
              <w:autoSpaceDN w:val="0"/>
              <w:spacing w:after="0" w:line="240" w:lineRule="auto"/>
              <w:ind w:firstLine="142"/>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Дыхание</w:t>
            </w:r>
          </w:p>
        </w:tc>
        <w:tc>
          <w:tcPr>
            <w:tcW w:w="1559" w:type="dxa"/>
          </w:tcPr>
          <w:p w14:paraId="5627AD43"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w:t>
            </w:r>
          </w:p>
        </w:tc>
        <w:tc>
          <w:tcPr>
            <w:tcW w:w="1843" w:type="dxa"/>
          </w:tcPr>
          <w:p w14:paraId="4B2EB875"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276" w:type="dxa"/>
          </w:tcPr>
          <w:p w14:paraId="5A674787" w14:textId="77777777" w:rsidR="00BF0DD8" w:rsidRPr="00FA616A" w:rsidRDefault="00BF0DD8"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672" w:type="dxa"/>
            <w:tcBorders>
              <w:bottom w:val="single" w:sz="4" w:space="0" w:color="auto"/>
            </w:tcBorders>
            <w:shd w:val="clear" w:color="auto" w:fill="auto"/>
          </w:tcPr>
          <w:p w14:paraId="1E5AF925" w14:textId="4C9B4D4E" w:rsidR="00BF0DD8" w:rsidRPr="00E26E21" w:rsidRDefault="00BF0DD8" w:rsidP="00AC13F4">
            <w:pPr>
              <w:widowControl w:val="0"/>
              <w:tabs>
                <w:tab w:val="left" w:pos="9356"/>
              </w:tabs>
              <w:autoSpaceDE w:val="0"/>
              <w:autoSpaceDN w:val="0"/>
              <w:spacing w:after="0" w:line="240" w:lineRule="auto"/>
              <w:ind w:firstLine="36"/>
              <w:jc w:val="both"/>
              <w:rPr>
                <w:rFonts w:ascii="Times New Roman" w:eastAsia="Times New Roman" w:hAnsi="Times New Roman" w:cs="Times New Roman"/>
                <w:bCs/>
                <w:sz w:val="28"/>
                <w:szCs w:val="28"/>
                <w:lang w:eastAsia="ru-RU" w:bidi="ru-RU"/>
              </w:rPr>
            </w:pPr>
            <w:r w:rsidRPr="00E26E21">
              <w:rPr>
                <w:rFonts w:ascii="Times New Roman" w:hAnsi="Times New Roman" w:cs="Times New Roman"/>
                <w:bCs/>
                <w:sz w:val="28"/>
                <w:szCs w:val="28"/>
              </w:rPr>
              <w:t>Зачёт</w:t>
            </w:r>
          </w:p>
        </w:tc>
      </w:tr>
      <w:tr w:rsidR="00BF0DD8" w:rsidRPr="00E26E21" w14:paraId="6CEBD1E1" w14:textId="2314BE1C" w:rsidTr="00AC13F4">
        <w:tc>
          <w:tcPr>
            <w:tcW w:w="3085" w:type="dxa"/>
          </w:tcPr>
          <w:p w14:paraId="3CA8697C" w14:textId="77777777" w:rsidR="00BF0DD8" w:rsidRPr="00FA616A" w:rsidRDefault="00BF0DD8" w:rsidP="00AC13F4">
            <w:pPr>
              <w:widowControl w:val="0"/>
              <w:tabs>
                <w:tab w:val="left" w:pos="9356"/>
              </w:tabs>
              <w:autoSpaceDE w:val="0"/>
              <w:autoSpaceDN w:val="0"/>
              <w:spacing w:after="0" w:line="240" w:lineRule="auto"/>
              <w:ind w:firstLine="142"/>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Дикция и артикуляция</w:t>
            </w:r>
            <w:r w:rsidRPr="00FA616A">
              <w:rPr>
                <w:rFonts w:ascii="Times New Roman" w:eastAsia="Times New Roman" w:hAnsi="Times New Roman" w:cs="Times New Roman"/>
                <w:bCs/>
                <w:sz w:val="28"/>
                <w:szCs w:val="28"/>
                <w:lang w:eastAsia="ru-RU" w:bidi="ru-RU"/>
              </w:rPr>
              <w:tab/>
            </w:r>
          </w:p>
        </w:tc>
        <w:tc>
          <w:tcPr>
            <w:tcW w:w="1559" w:type="dxa"/>
          </w:tcPr>
          <w:p w14:paraId="23E39802"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843" w:type="dxa"/>
          </w:tcPr>
          <w:p w14:paraId="6D4B5605"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276" w:type="dxa"/>
          </w:tcPr>
          <w:p w14:paraId="7E300116" w14:textId="77777777" w:rsidR="00BF0DD8" w:rsidRPr="00FA616A" w:rsidRDefault="00BF0DD8"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w:t>
            </w:r>
          </w:p>
        </w:tc>
        <w:tc>
          <w:tcPr>
            <w:tcW w:w="1672" w:type="dxa"/>
            <w:tcBorders>
              <w:bottom w:val="single" w:sz="4" w:space="0" w:color="auto"/>
            </w:tcBorders>
            <w:shd w:val="clear" w:color="auto" w:fill="auto"/>
          </w:tcPr>
          <w:p w14:paraId="6DCDFE74" w14:textId="5C79DAE1" w:rsidR="00BF0DD8" w:rsidRPr="00E26E21" w:rsidRDefault="00BF0DD8" w:rsidP="00AC13F4">
            <w:pPr>
              <w:widowControl w:val="0"/>
              <w:tabs>
                <w:tab w:val="left" w:pos="9356"/>
              </w:tabs>
              <w:autoSpaceDE w:val="0"/>
              <w:autoSpaceDN w:val="0"/>
              <w:spacing w:after="0" w:line="240" w:lineRule="auto"/>
              <w:ind w:firstLine="36"/>
              <w:jc w:val="both"/>
              <w:rPr>
                <w:rFonts w:ascii="Times New Roman" w:eastAsia="Times New Roman" w:hAnsi="Times New Roman" w:cs="Times New Roman"/>
                <w:bCs/>
                <w:sz w:val="28"/>
                <w:szCs w:val="28"/>
                <w:lang w:eastAsia="ru-RU" w:bidi="ru-RU"/>
              </w:rPr>
            </w:pPr>
            <w:r w:rsidRPr="00E26E21">
              <w:rPr>
                <w:rFonts w:ascii="Times New Roman" w:hAnsi="Times New Roman" w:cs="Times New Roman"/>
                <w:bCs/>
                <w:sz w:val="28"/>
                <w:szCs w:val="28"/>
              </w:rPr>
              <w:t>Зачёт</w:t>
            </w:r>
          </w:p>
        </w:tc>
      </w:tr>
      <w:tr w:rsidR="00BF0DD8" w:rsidRPr="00E26E21" w14:paraId="3A65A3D8" w14:textId="12A79085" w:rsidTr="00AC13F4">
        <w:tc>
          <w:tcPr>
            <w:tcW w:w="3085" w:type="dxa"/>
          </w:tcPr>
          <w:p w14:paraId="2DDF9BCD" w14:textId="77777777" w:rsidR="00BF0DD8" w:rsidRPr="00FA616A" w:rsidRDefault="00BF0DD8" w:rsidP="00AC13F4">
            <w:pPr>
              <w:widowControl w:val="0"/>
              <w:tabs>
                <w:tab w:val="left" w:pos="9356"/>
              </w:tabs>
              <w:autoSpaceDE w:val="0"/>
              <w:autoSpaceDN w:val="0"/>
              <w:spacing w:after="0" w:line="240" w:lineRule="auto"/>
              <w:ind w:firstLine="142"/>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Ансамбль. Элементы двухголосья.</w:t>
            </w:r>
          </w:p>
        </w:tc>
        <w:tc>
          <w:tcPr>
            <w:tcW w:w="1559" w:type="dxa"/>
          </w:tcPr>
          <w:p w14:paraId="7668D313"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w:t>
            </w:r>
          </w:p>
        </w:tc>
        <w:tc>
          <w:tcPr>
            <w:tcW w:w="1843" w:type="dxa"/>
          </w:tcPr>
          <w:p w14:paraId="2E76644F"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w:t>
            </w:r>
          </w:p>
        </w:tc>
        <w:tc>
          <w:tcPr>
            <w:tcW w:w="1276" w:type="dxa"/>
          </w:tcPr>
          <w:p w14:paraId="0EF2ED77" w14:textId="77777777" w:rsidR="00BF0DD8" w:rsidRPr="00FA616A" w:rsidRDefault="00BF0DD8"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w:t>
            </w:r>
          </w:p>
        </w:tc>
        <w:tc>
          <w:tcPr>
            <w:tcW w:w="1672" w:type="dxa"/>
            <w:tcBorders>
              <w:bottom w:val="single" w:sz="4" w:space="0" w:color="auto"/>
            </w:tcBorders>
            <w:shd w:val="clear" w:color="auto" w:fill="auto"/>
          </w:tcPr>
          <w:p w14:paraId="415FF2D7" w14:textId="49CED9AE" w:rsidR="00BF0DD8" w:rsidRPr="00E26E21" w:rsidRDefault="00BF0DD8" w:rsidP="00AC13F4">
            <w:pPr>
              <w:widowControl w:val="0"/>
              <w:tabs>
                <w:tab w:val="left" w:pos="9356"/>
              </w:tabs>
              <w:autoSpaceDE w:val="0"/>
              <w:autoSpaceDN w:val="0"/>
              <w:spacing w:after="0" w:line="240" w:lineRule="auto"/>
              <w:ind w:firstLine="36"/>
              <w:jc w:val="both"/>
              <w:rPr>
                <w:rFonts w:ascii="Times New Roman" w:eastAsia="Times New Roman" w:hAnsi="Times New Roman" w:cs="Times New Roman"/>
                <w:bCs/>
                <w:sz w:val="28"/>
                <w:szCs w:val="28"/>
                <w:lang w:eastAsia="ru-RU" w:bidi="ru-RU"/>
              </w:rPr>
            </w:pPr>
            <w:r w:rsidRPr="00E26E21">
              <w:rPr>
                <w:rFonts w:ascii="Times New Roman" w:hAnsi="Times New Roman" w:cs="Times New Roman"/>
                <w:bCs/>
                <w:sz w:val="28"/>
                <w:szCs w:val="28"/>
              </w:rPr>
              <w:t>Зачёт</w:t>
            </w:r>
          </w:p>
        </w:tc>
      </w:tr>
      <w:tr w:rsidR="00BF0DD8" w:rsidRPr="00E26E21" w14:paraId="59C80F8C" w14:textId="18F4089C" w:rsidTr="00AC13F4">
        <w:tc>
          <w:tcPr>
            <w:tcW w:w="3085" w:type="dxa"/>
          </w:tcPr>
          <w:p w14:paraId="684B6BB6" w14:textId="77777777" w:rsidR="00BF0DD8" w:rsidRPr="00FA616A" w:rsidRDefault="00BF0DD8" w:rsidP="00AC13F4">
            <w:pPr>
              <w:widowControl w:val="0"/>
              <w:tabs>
                <w:tab w:val="left" w:pos="9356"/>
              </w:tabs>
              <w:autoSpaceDE w:val="0"/>
              <w:autoSpaceDN w:val="0"/>
              <w:spacing w:after="0" w:line="240" w:lineRule="auto"/>
              <w:ind w:firstLine="142"/>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Музыкально-исполнительская работа</w:t>
            </w:r>
          </w:p>
        </w:tc>
        <w:tc>
          <w:tcPr>
            <w:tcW w:w="1559" w:type="dxa"/>
          </w:tcPr>
          <w:p w14:paraId="30700194"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w:t>
            </w:r>
          </w:p>
        </w:tc>
        <w:tc>
          <w:tcPr>
            <w:tcW w:w="1843" w:type="dxa"/>
          </w:tcPr>
          <w:p w14:paraId="53F96A26"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w:t>
            </w:r>
          </w:p>
        </w:tc>
        <w:tc>
          <w:tcPr>
            <w:tcW w:w="1276" w:type="dxa"/>
          </w:tcPr>
          <w:p w14:paraId="226A166A" w14:textId="77777777" w:rsidR="00BF0DD8" w:rsidRPr="00FA616A" w:rsidRDefault="00BF0DD8"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w:t>
            </w:r>
          </w:p>
        </w:tc>
        <w:tc>
          <w:tcPr>
            <w:tcW w:w="1672" w:type="dxa"/>
            <w:tcBorders>
              <w:bottom w:val="single" w:sz="4" w:space="0" w:color="auto"/>
            </w:tcBorders>
            <w:shd w:val="clear" w:color="auto" w:fill="auto"/>
          </w:tcPr>
          <w:p w14:paraId="64FB0EBA" w14:textId="79D6CE6B" w:rsidR="00BF0DD8" w:rsidRPr="00E26E21" w:rsidRDefault="00BF0DD8" w:rsidP="00AC13F4">
            <w:pPr>
              <w:widowControl w:val="0"/>
              <w:tabs>
                <w:tab w:val="left" w:pos="9356"/>
              </w:tabs>
              <w:autoSpaceDE w:val="0"/>
              <w:autoSpaceDN w:val="0"/>
              <w:spacing w:after="0" w:line="240" w:lineRule="auto"/>
              <w:ind w:firstLine="36"/>
              <w:jc w:val="both"/>
              <w:rPr>
                <w:rFonts w:ascii="Times New Roman" w:eastAsia="Times New Roman" w:hAnsi="Times New Roman" w:cs="Times New Roman"/>
                <w:bCs/>
                <w:sz w:val="28"/>
                <w:szCs w:val="28"/>
                <w:lang w:eastAsia="ru-RU" w:bidi="ru-RU"/>
              </w:rPr>
            </w:pPr>
            <w:r w:rsidRPr="00E26E21">
              <w:rPr>
                <w:rFonts w:ascii="Times New Roman" w:hAnsi="Times New Roman" w:cs="Times New Roman"/>
                <w:bCs/>
                <w:sz w:val="28"/>
                <w:szCs w:val="28"/>
              </w:rPr>
              <w:t>Зачёт</w:t>
            </w:r>
          </w:p>
        </w:tc>
      </w:tr>
      <w:tr w:rsidR="00BF0DD8" w:rsidRPr="00E26E21" w14:paraId="742AA41C" w14:textId="0E70EF68" w:rsidTr="00AC13F4">
        <w:tc>
          <w:tcPr>
            <w:tcW w:w="3085" w:type="dxa"/>
          </w:tcPr>
          <w:p w14:paraId="6B0943A6" w14:textId="77777777" w:rsidR="00BF0DD8" w:rsidRPr="00FA616A" w:rsidRDefault="00BF0DD8" w:rsidP="00AC13F4">
            <w:pPr>
              <w:widowControl w:val="0"/>
              <w:tabs>
                <w:tab w:val="left" w:pos="9356"/>
              </w:tabs>
              <w:autoSpaceDE w:val="0"/>
              <w:autoSpaceDN w:val="0"/>
              <w:spacing w:after="0" w:line="240" w:lineRule="auto"/>
              <w:ind w:firstLine="142"/>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Ритм</w:t>
            </w:r>
          </w:p>
        </w:tc>
        <w:tc>
          <w:tcPr>
            <w:tcW w:w="1559" w:type="dxa"/>
          </w:tcPr>
          <w:p w14:paraId="5D7536AE"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w:t>
            </w:r>
          </w:p>
        </w:tc>
        <w:tc>
          <w:tcPr>
            <w:tcW w:w="1843" w:type="dxa"/>
          </w:tcPr>
          <w:p w14:paraId="74BFA951"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276" w:type="dxa"/>
          </w:tcPr>
          <w:p w14:paraId="77CF8F25" w14:textId="77777777" w:rsidR="00BF0DD8" w:rsidRPr="00FA616A" w:rsidRDefault="00BF0DD8"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w:t>
            </w:r>
          </w:p>
        </w:tc>
        <w:tc>
          <w:tcPr>
            <w:tcW w:w="1672" w:type="dxa"/>
            <w:tcBorders>
              <w:bottom w:val="single" w:sz="4" w:space="0" w:color="auto"/>
            </w:tcBorders>
            <w:shd w:val="clear" w:color="auto" w:fill="auto"/>
          </w:tcPr>
          <w:p w14:paraId="1D9D2999" w14:textId="40B9CF44" w:rsidR="00BF0DD8" w:rsidRPr="00E26E21" w:rsidRDefault="00BF0DD8" w:rsidP="00AC13F4">
            <w:pPr>
              <w:widowControl w:val="0"/>
              <w:tabs>
                <w:tab w:val="left" w:pos="9356"/>
              </w:tabs>
              <w:autoSpaceDE w:val="0"/>
              <w:autoSpaceDN w:val="0"/>
              <w:spacing w:after="0" w:line="240" w:lineRule="auto"/>
              <w:ind w:firstLine="36"/>
              <w:jc w:val="both"/>
              <w:rPr>
                <w:rFonts w:ascii="Times New Roman" w:eastAsia="Times New Roman" w:hAnsi="Times New Roman" w:cs="Times New Roman"/>
                <w:bCs/>
                <w:sz w:val="28"/>
                <w:szCs w:val="28"/>
                <w:lang w:eastAsia="ru-RU" w:bidi="ru-RU"/>
              </w:rPr>
            </w:pPr>
            <w:r w:rsidRPr="00E26E21">
              <w:rPr>
                <w:rFonts w:ascii="Times New Roman" w:hAnsi="Times New Roman" w:cs="Times New Roman"/>
                <w:bCs/>
                <w:sz w:val="28"/>
                <w:szCs w:val="28"/>
              </w:rPr>
              <w:t>Зачёт</w:t>
            </w:r>
          </w:p>
        </w:tc>
      </w:tr>
      <w:tr w:rsidR="00BF0DD8" w:rsidRPr="00E26E21" w14:paraId="446F18E4" w14:textId="31518AA1" w:rsidTr="00AC13F4">
        <w:tc>
          <w:tcPr>
            <w:tcW w:w="3085" w:type="dxa"/>
          </w:tcPr>
          <w:p w14:paraId="22E6BC69" w14:textId="77777777" w:rsidR="00BF0DD8" w:rsidRPr="00FA616A" w:rsidRDefault="00BF0DD8" w:rsidP="00AC13F4">
            <w:pPr>
              <w:widowControl w:val="0"/>
              <w:tabs>
                <w:tab w:val="left" w:pos="9356"/>
              </w:tabs>
              <w:autoSpaceDE w:val="0"/>
              <w:autoSpaceDN w:val="0"/>
              <w:spacing w:after="0" w:line="240" w:lineRule="auto"/>
              <w:ind w:firstLine="142"/>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Сценодвижение</w:t>
            </w:r>
          </w:p>
        </w:tc>
        <w:tc>
          <w:tcPr>
            <w:tcW w:w="1559" w:type="dxa"/>
          </w:tcPr>
          <w:p w14:paraId="08D6D3E7"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w:t>
            </w:r>
          </w:p>
        </w:tc>
        <w:tc>
          <w:tcPr>
            <w:tcW w:w="1843" w:type="dxa"/>
          </w:tcPr>
          <w:p w14:paraId="348BEA88"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w:t>
            </w:r>
          </w:p>
        </w:tc>
        <w:tc>
          <w:tcPr>
            <w:tcW w:w="1276" w:type="dxa"/>
          </w:tcPr>
          <w:p w14:paraId="76B14449" w14:textId="77777777" w:rsidR="00BF0DD8" w:rsidRPr="00FA616A" w:rsidRDefault="00BF0DD8"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w:t>
            </w:r>
          </w:p>
        </w:tc>
        <w:tc>
          <w:tcPr>
            <w:tcW w:w="1672" w:type="dxa"/>
            <w:tcBorders>
              <w:bottom w:val="single" w:sz="4" w:space="0" w:color="auto"/>
            </w:tcBorders>
            <w:shd w:val="clear" w:color="auto" w:fill="auto"/>
          </w:tcPr>
          <w:p w14:paraId="2040173C" w14:textId="0EE24857" w:rsidR="00BF0DD8" w:rsidRPr="00E26E21" w:rsidRDefault="00BF0DD8" w:rsidP="00AC13F4">
            <w:pPr>
              <w:widowControl w:val="0"/>
              <w:tabs>
                <w:tab w:val="left" w:pos="9356"/>
              </w:tabs>
              <w:autoSpaceDE w:val="0"/>
              <w:autoSpaceDN w:val="0"/>
              <w:spacing w:after="0" w:line="240" w:lineRule="auto"/>
              <w:ind w:firstLine="36"/>
              <w:jc w:val="both"/>
              <w:rPr>
                <w:rFonts w:ascii="Times New Roman" w:eastAsia="Times New Roman" w:hAnsi="Times New Roman" w:cs="Times New Roman"/>
                <w:bCs/>
                <w:sz w:val="28"/>
                <w:szCs w:val="28"/>
                <w:lang w:eastAsia="ru-RU" w:bidi="ru-RU"/>
              </w:rPr>
            </w:pPr>
            <w:r w:rsidRPr="00E26E21">
              <w:rPr>
                <w:rFonts w:ascii="Times New Roman" w:hAnsi="Times New Roman" w:cs="Times New Roman"/>
                <w:bCs/>
                <w:sz w:val="28"/>
                <w:szCs w:val="28"/>
              </w:rPr>
              <w:t>Зачёт</w:t>
            </w:r>
          </w:p>
        </w:tc>
      </w:tr>
      <w:tr w:rsidR="00BF0DD8" w:rsidRPr="00E26E21" w14:paraId="7047B92F" w14:textId="55C81CFB" w:rsidTr="00AC13F4">
        <w:tc>
          <w:tcPr>
            <w:tcW w:w="3085" w:type="dxa"/>
          </w:tcPr>
          <w:p w14:paraId="751ABCD0" w14:textId="77777777" w:rsidR="00BF0DD8" w:rsidRPr="00FA616A" w:rsidRDefault="00BF0DD8" w:rsidP="00AC13F4">
            <w:pPr>
              <w:widowControl w:val="0"/>
              <w:tabs>
                <w:tab w:val="left" w:pos="9356"/>
              </w:tabs>
              <w:autoSpaceDE w:val="0"/>
              <w:autoSpaceDN w:val="0"/>
              <w:spacing w:after="0" w:line="240" w:lineRule="auto"/>
              <w:ind w:firstLine="142"/>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Работа над репертуаром</w:t>
            </w:r>
          </w:p>
        </w:tc>
        <w:tc>
          <w:tcPr>
            <w:tcW w:w="1559" w:type="dxa"/>
          </w:tcPr>
          <w:p w14:paraId="1DCA7D89"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12</w:t>
            </w:r>
          </w:p>
        </w:tc>
        <w:tc>
          <w:tcPr>
            <w:tcW w:w="1843" w:type="dxa"/>
          </w:tcPr>
          <w:p w14:paraId="7C3EC1EA"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10</w:t>
            </w:r>
          </w:p>
        </w:tc>
        <w:tc>
          <w:tcPr>
            <w:tcW w:w="1276" w:type="dxa"/>
          </w:tcPr>
          <w:p w14:paraId="0EA22359" w14:textId="77777777" w:rsidR="00BF0DD8" w:rsidRPr="00FA616A" w:rsidRDefault="00BF0DD8"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w:t>
            </w:r>
          </w:p>
        </w:tc>
        <w:tc>
          <w:tcPr>
            <w:tcW w:w="1672" w:type="dxa"/>
            <w:tcBorders>
              <w:bottom w:val="single" w:sz="4" w:space="0" w:color="auto"/>
            </w:tcBorders>
            <w:shd w:val="clear" w:color="auto" w:fill="auto"/>
          </w:tcPr>
          <w:p w14:paraId="790CAE42" w14:textId="19FDE097" w:rsidR="00BF0DD8" w:rsidRPr="00E26E21" w:rsidRDefault="00BF0DD8" w:rsidP="00AC13F4">
            <w:pPr>
              <w:widowControl w:val="0"/>
              <w:tabs>
                <w:tab w:val="left" w:pos="9356"/>
              </w:tabs>
              <w:autoSpaceDE w:val="0"/>
              <w:autoSpaceDN w:val="0"/>
              <w:spacing w:after="0" w:line="240" w:lineRule="auto"/>
              <w:ind w:firstLine="36"/>
              <w:jc w:val="both"/>
              <w:rPr>
                <w:rFonts w:ascii="Times New Roman" w:eastAsia="Times New Roman" w:hAnsi="Times New Roman" w:cs="Times New Roman"/>
                <w:bCs/>
                <w:sz w:val="28"/>
                <w:szCs w:val="28"/>
                <w:lang w:eastAsia="ru-RU" w:bidi="ru-RU"/>
              </w:rPr>
            </w:pPr>
            <w:r w:rsidRPr="00E26E21">
              <w:rPr>
                <w:rFonts w:ascii="Times New Roman" w:hAnsi="Times New Roman" w:cs="Times New Roman"/>
                <w:bCs/>
                <w:sz w:val="28"/>
                <w:szCs w:val="28"/>
              </w:rPr>
              <w:t>Зачёт</w:t>
            </w:r>
          </w:p>
        </w:tc>
      </w:tr>
      <w:tr w:rsidR="00BF0DD8" w:rsidRPr="00E26E21" w14:paraId="13A38FC8" w14:textId="76861B73" w:rsidTr="00AC13F4">
        <w:tc>
          <w:tcPr>
            <w:tcW w:w="3085" w:type="dxa"/>
          </w:tcPr>
          <w:p w14:paraId="0A98266E" w14:textId="77777777" w:rsidR="00BF0DD8" w:rsidRPr="00FA616A" w:rsidRDefault="00BF0DD8" w:rsidP="00AC13F4">
            <w:pPr>
              <w:widowControl w:val="0"/>
              <w:tabs>
                <w:tab w:val="left" w:pos="9356"/>
              </w:tabs>
              <w:autoSpaceDE w:val="0"/>
              <w:autoSpaceDN w:val="0"/>
              <w:spacing w:after="0" w:line="240" w:lineRule="auto"/>
              <w:ind w:firstLine="142"/>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Концертная деятельность</w:t>
            </w:r>
          </w:p>
        </w:tc>
        <w:tc>
          <w:tcPr>
            <w:tcW w:w="1559" w:type="dxa"/>
          </w:tcPr>
          <w:p w14:paraId="0A07023C"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3</w:t>
            </w:r>
          </w:p>
        </w:tc>
        <w:tc>
          <w:tcPr>
            <w:tcW w:w="1843" w:type="dxa"/>
          </w:tcPr>
          <w:p w14:paraId="49ED7B15"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3</w:t>
            </w:r>
          </w:p>
        </w:tc>
        <w:tc>
          <w:tcPr>
            <w:tcW w:w="1276" w:type="dxa"/>
          </w:tcPr>
          <w:p w14:paraId="3697B2D1" w14:textId="77777777" w:rsidR="00BF0DD8" w:rsidRPr="00FA616A" w:rsidRDefault="00BF0DD8"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w:t>
            </w:r>
          </w:p>
        </w:tc>
        <w:tc>
          <w:tcPr>
            <w:tcW w:w="1672" w:type="dxa"/>
            <w:tcBorders>
              <w:bottom w:val="single" w:sz="4" w:space="0" w:color="auto"/>
            </w:tcBorders>
            <w:shd w:val="clear" w:color="auto" w:fill="auto"/>
          </w:tcPr>
          <w:p w14:paraId="11D80630" w14:textId="72F2C70F" w:rsidR="00BF0DD8" w:rsidRPr="00E26E21" w:rsidRDefault="00BF0DD8" w:rsidP="00AC13F4">
            <w:pPr>
              <w:widowControl w:val="0"/>
              <w:tabs>
                <w:tab w:val="left" w:pos="9356"/>
              </w:tabs>
              <w:autoSpaceDE w:val="0"/>
              <w:autoSpaceDN w:val="0"/>
              <w:spacing w:after="0" w:line="240" w:lineRule="auto"/>
              <w:ind w:firstLine="36"/>
              <w:jc w:val="both"/>
              <w:rPr>
                <w:rFonts w:ascii="Times New Roman" w:eastAsia="Times New Roman" w:hAnsi="Times New Roman" w:cs="Times New Roman"/>
                <w:bCs/>
                <w:sz w:val="28"/>
                <w:szCs w:val="28"/>
                <w:lang w:eastAsia="ru-RU" w:bidi="ru-RU"/>
              </w:rPr>
            </w:pPr>
            <w:r w:rsidRPr="00E26E21">
              <w:rPr>
                <w:rFonts w:ascii="Times New Roman" w:hAnsi="Times New Roman" w:cs="Times New Roman"/>
                <w:bCs/>
                <w:sz w:val="28"/>
                <w:szCs w:val="28"/>
              </w:rPr>
              <w:t>Зачёт</w:t>
            </w:r>
          </w:p>
        </w:tc>
      </w:tr>
      <w:tr w:rsidR="00BF0DD8" w:rsidRPr="00E26E21" w14:paraId="47679956" w14:textId="27721936" w:rsidTr="00AC13F4">
        <w:tc>
          <w:tcPr>
            <w:tcW w:w="3085" w:type="dxa"/>
          </w:tcPr>
          <w:p w14:paraId="04CFB1F1" w14:textId="77777777" w:rsidR="00BF0DD8" w:rsidRPr="00FA616A" w:rsidRDefault="00BF0DD8" w:rsidP="00AC13F4">
            <w:pPr>
              <w:widowControl w:val="0"/>
              <w:tabs>
                <w:tab w:val="left" w:pos="9356"/>
              </w:tabs>
              <w:autoSpaceDE w:val="0"/>
              <w:autoSpaceDN w:val="0"/>
              <w:spacing w:after="0" w:line="240" w:lineRule="auto"/>
              <w:ind w:firstLine="142"/>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Итоговые занятия, творческие отчеты</w:t>
            </w:r>
          </w:p>
        </w:tc>
        <w:tc>
          <w:tcPr>
            <w:tcW w:w="1559" w:type="dxa"/>
          </w:tcPr>
          <w:p w14:paraId="2EEA2C90"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w:t>
            </w:r>
          </w:p>
        </w:tc>
        <w:tc>
          <w:tcPr>
            <w:tcW w:w="1843" w:type="dxa"/>
          </w:tcPr>
          <w:p w14:paraId="68BC6B20"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w:t>
            </w:r>
          </w:p>
        </w:tc>
        <w:tc>
          <w:tcPr>
            <w:tcW w:w="1276" w:type="dxa"/>
          </w:tcPr>
          <w:p w14:paraId="1F668A29" w14:textId="77777777" w:rsidR="00BF0DD8" w:rsidRPr="00FA616A" w:rsidRDefault="00BF0DD8"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w:t>
            </w:r>
          </w:p>
        </w:tc>
        <w:tc>
          <w:tcPr>
            <w:tcW w:w="1672" w:type="dxa"/>
            <w:tcBorders>
              <w:bottom w:val="single" w:sz="4" w:space="0" w:color="auto"/>
            </w:tcBorders>
            <w:shd w:val="clear" w:color="auto" w:fill="auto"/>
          </w:tcPr>
          <w:p w14:paraId="5F3DE1D1" w14:textId="2A8828FC" w:rsidR="00BF0DD8" w:rsidRPr="00E26E21" w:rsidRDefault="00BF0DD8" w:rsidP="00AC13F4">
            <w:pPr>
              <w:widowControl w:val="0"/>
              <w:tabs>
                <w:tab w:val="left" w:pos="9356"/>
              </w:tabs>
              <w:autoSpaceDE w:val="0"/>
              <w:autoSpaceDN w:val="0"/>
              <w:spacing w:after="0" w:line="240" w:lineRule="auto"/>
              <w:ind w:firstLine="36"/>
              <w:jc w:val="both"/>
              <w:rPr>
                <w:rFonts w:ascii="Times New Roman" w:eastAsia="Times New Roman" w:hAnsi="Times New Roman" w:cs="Times New Roman"/>
                <w:bCs/>
                <w:sz w:val="28"/>
                <w:szCs w:val="28"/>
                <w:lang w:eastAsia="ru-RU" w:bidi="ru-RU"/>
              </w:rPr>
            </w:pPr>
            <w:r w:rsidRPr="00E26E21">
              <w:rPr>
                <w:rFonts w:ascii="Times New Roman" w:hAnsi="Times New Roman" w:cs="Times New Roman"/>
                <w:bCs/>
                <w:sz w:val="28"/>
                <w:szCs w:val="28"/>
              </w:rPr>
              <w:t>Экзамен</w:t>
            </w:r>
          </w:p>
        </w:tc>
      </w:tr>
      <w:tr w:rsidR="00BF0DD8" w:rsidRPr="00E26E21" w14:paraId="78E1000D" w14:textId="640CE76A" w:rsidTr="00AC13F4">
        <w:tc>
          <w:tcPr>
            <w:tcW w:w="3085" w:type="dxa"/>
          </w:tcPr>
          <w:p w14:paraId="6C7244E4"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p>
        </w:tc>
        <w:tc>
          <w:tcPr>
            <w:tcW w:w="1559" w:type="dxa"/>
          </w:tcPr>
          <w:p w14:paraId="76C9D80F"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34</w:t>
            </w:r>
          </w:p>
        </w:tc>
        <w:tc>
          <w:tcPr>
            <w:tcW w:w="1843" w:type="dxa"/>
          </w:tcPr>
          <w:p w14:paraId="3872B3C2" w14:textId="77777777" w:rsidR="00BF0DD8" w:rsidRPr="00FA616A"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26</w:t>
            </w:r>
          </w:p>
        </w:tc>
        <w:tc>
          <w:tcPr>
            <w:tcW w:w="1276" w:type="dxa"/>
          </w:tcPr>
          <w:p w14:paraId="2366DA24" w14:textId="77777777" w:rsidR="00BF0DD8" w:rsidRPr="00FA616A" w:rsidRDefault="00BF0DD8" w:rsidP="00AC13F4">
            <w:pPr>
              <w:widowControl w:val="0"/>
              <w:tabs>
                <w:tab w:val="left" w:pos="9356"/>
              </w:tabs>
              <w:autoSpaceDE w:val="0"/>
              <w:autoSpaceDN w:val="0"/>
              <w:spacing w:after="0" w:line="240" w:lineRule="auto"/>
              <w:ind w:firstLine="42"/>
              <w:jc w:val="both"/>
              <w:rPr>
                <w:rFonts w:ascii="Times New Roman" w:eastAsia="Times New Roman" w:hAnsi="Times New Roman" w:cs="Times New Roman"/>
                <w:bCs/>
                <w:sz w:val="28"/>
                <w:szCs w:val="28"/>
                <w:lang w:eastAsia="ru-RU" w:bidi="ru-RU"/>
              </w:rPr>
            </w:pPr>
            <w:r w:rsidRPr="00FA616A">
              <w:rPr>
                <w:rFonts w:ascii="Times New Roman" w:eastAsia="Times New Roman" w:hAnsi="Times New Roman" w:cs="Times New Roman"/>
                <w:bCs/>
                <w:sz w:val="28"/>
                <w:szCs w:val="28"/>
                <w:lang w:eastAsia="ru-RU" w:bidi="ru-RU"/>
              </w:rPr>
              <w:t>8</w:t>
            </w:r>
          </w:p>
        </w:tc>
        <w:tc>
          <w:tcPr>
            <w:tcW w:w="1672" w:type="dxa"/>
          </w:tcPr>
          <w:p w14:paraId="5E16BB34" w14:textId="77777777" w:rsidR="00BF0DD8" w:rsidRPr="00E26E21" w:rsidRDefault="00BF0DD8"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p>
        </w:tc>
      </w:tr>
    </w:tbl>
    <w:p w14:paraId="6ACBDED8" w14:textId="77777777" w:rsidR="00FA616A" w:rsidRPr="00FA616A" w:rsidRDefault="00FA616A" w:rsidP="00E26E21">
      <w:pPr>
        <w:widowControl w:val="0"/>
        <w:tabs>
          <w:tab w:val="left" w:pos="9356"/>
        </w:tabs>
        <w:autoSpaceDE w:val="0"/>
        <w:autoSpaceDN w:val="0"/>
        <w:spacing w:after="0" w:line="240" w:lineRule="auto"/>
        <w:ind w:firstLine="709"/>
        <w:jc w:val="both"/>
        <w:rPr>
          <w:rFonts w:ascii="Times New Roman" w:eastAsia="Times New Roman" w:hAnsi="Times New Roman" w:cs="Times New Roman"/>
          <w:b/>
          <w:sz w:val="28"/>
          <w:szCs w:val="28"/>
          <w:lang w:eastAsia="ru-RU" w:bidi="ru-RU"/>
        </w:rPr>
      </w:pPr>
    </w:p>
    <w:p w14:paraId="4A6785E1" w14:textId="77777777" w:rsidR="00BF0DD8" w:rsidRPr="00E26E21" w:rsidRDefault="00BF0DD8" w:rsidP="00E26E21">
      <w:pPr>
        <w:widowControl w:val="0"/>
        <w:tabs>
          <w:tab w:val="left" w:pos="9356"/>
        </w:tabs>
        <w:autoSpaceDE w:val="0"/>
        <w:autoSpaceDN w:val="0"/>
        <w:spacing w:after="0" w:line="240" w:lineRule="auto"/>
        <w:ind w:firstLine="709"/>
        <w:rPr>
          <w:rFonts w:ascii="Times New Roman" w:eastAsia="Times New Roman" w:hAnsi="Times New Roman" w:cs="Times New Roman"/>
          <w:b/>
          <w:bCs/>
          <w:sz w:val="28"/>
          <w:szCs w:val="28"/>
          <w:lang w:eastAsia="ru-RU" w:bidi="ru-RU"/>
        </w:rPr>
      </w:pPr>
    </w:p>
    <w:p w14:paraId="0693C1EF" w14:textId="0958BA7F" w:rsidR="0049317A" w:rsidRPr="00E26E21" w:rsidRDefault="0049317A" w:rsidP="00AC13F4">
      <w:pPr>
        <w:widowControl w:val="0"/>
        <w:tabs>
          <w:tab w:val="left" w:pos="9356"/>
        </w:tabs>
        <w:autoSpaceDE w:val="0"/>
        <w:autoSpaceDN w:val="0"/>
        <w:spacing w:after="0" w:line="240" w:lineRule="auto"/>
        <w:ind w:firstLine="709"/>
        <w:jc w:val="center"/>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Учебный план 3 года обучения</w:t>
      </w:r>
    </w:p>
    <w:p w14:paraId="71D65EF0" w14:textId="700EBEC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bl>
      <w:tblPr>
        <w:tblStyle w:val="a3"/>
        <w:tblW w:w="9623" w:type="dxa"/>
        <w:tblLayout w:type="fixed"/>
        <w:tblLook w:val="04A0" w:firstRow="1" w:lastRow="0" w:firstColumn="1" w:lastColumn="0" w:noHBand="0" w:noVBand="1"/>
      </w:tblPr>
      <w:tblGrid>
        <w:gridCol w:w="3085"/>
        <w:gridCol w:w="1559"/>
        <w:gridCol w:w="1843"/>
        <w:gridCol w:w="1276"/>
        <w:gridCol w:w="1860"/>
      </w:tblGrid>
      <w:tr w:rsidR="00B8479C" w:rsidRPr="00E26E21" w14:paraId="416EC355" w14:textId="4A01E2E7" w:rsidTr="00AC13F4">
        <w:tc>
          <w:tcPr>
            <w:tcW w:w="3085" w:type="dxa"/>
          </w:tcPr>
          <w:p w14:paraId="48050C15"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c>
        <w:tc>
          <w:tcPr>
            <w:tcW w:w="1559" w:type="dxa"/>
          </w:tcPr>
          <w:p w14:paraId="04AD54E1" w14:textId="0520A7F9" w:rsidR="00B8479C" w:rsidRPr="00AC13F4" w:rsidRDefault="00B8479C" w:rsidP="00AC13F4">
            <w:pPr>
              <w:widowControl w:val="0"/>
              <w:tabs>
                <w:tab w:val="left" w:pos="9356"/>
              </w:tabs>
              <w:autoSpaceDE w:val="0"/>
              <w:autoSpaceDN w:val="0"/>
              <w:spacing w:after="0" w:line="240" w:lineRule="auto"/>
              <w:ind w:firstLine="30"/>
              <w:jc w:val="both"/>
              <w:rPr>
                <w:rFonts w:ascii="Times New Roman" w:eastAsia="Times New Roman" w:hAnsi="Times New Roman" w:cs="Times New Roman"/>
                <w:b/>
                <w:sz w:val="28"/>
                <w:szCs w:val="28"/>
                <w:lang w:eastAsia="ru-RU" w:bidi="ru-RU"/>
              </w:rPr>
            </w:pPr>
            <w:r w:rsidRPr="00AC13F4">
              <w:rPr>
                <w:rFonts w:ascii="Times New Roman" w:eastAsia="Times New Roman" w:hAnsi="Times New Roman" w:cs="Times New Roman"/>
                <w:b/>
                <w:sz w:val="28"/>
                <w:szCs w:val="28"/>
                <w:lang w:eastAsia="ru-RU" w:bidi="ru-RU"/>
              </w:rPr>
              <w:t>Всего</w:t>
            </w:r>
          </w:p>
        </w:tc>
        <w:tc>
          <w:tcPr>
            <w:tcW w:w="1843" w:type="dxa"/>
          </w:tcPr>
          <w:p w14:paraId="089DE7A6" w14:textId="08D6D38A" w:rsidR="00B8479C" w:rsidRPr="00AC13F4" w:rsidRDefault="00B8479C" w:rsidP="00AC13F4">
            <w:pPr>
              <w:widowControl w:val="0"/>
              <w:tabs>
                <w:tab w:val="left" w:pos="9356"/>
              </w:tabs>
              <w:autoSpaceDE w:val="0"/>
              <w:autoSpaceDN w:val="0"/>
              <w:spacing w:after="0" w:line="240" w:lineRule="auto"/>
              <w:ind w:firstLine="30"/>
              <w:jc w:val="both"/>
              <w:rPr>
                <w:rFonts w:ascii="Times New Roman" w:eastAsia="Times New Roman" w:hAnsi="Times New Roman" w:cs="Times New Roman"/>
                <w:b/>
                <w:sz w:val="28"/>
                <w:szCs w:val="28"/>
                <w:lang w:eastAsia="ru-RU" w:bidi="ru-RU"/>
              </w:rPr>
            </w:pPr>
            <w:r w:rsidRPr="00AC13F4">
              <w:rPr>
                <w:rFonts w:ascii="Times New Roman" w:eastAsia="Times New Roman" w:hAnsi="Times New Roman" w:cs="Times New Roman"/>
                <w:b/>
                <w:sz w:val="28"/>
                <w:szCs w:val="28"/>
                <w:lang w:eastAsia="ru-RU" w:bidi="ru-RU"/>
              </w:rPr>
              <w:t>Практика</w:t>
            </w:r>
          </w:p>
        </w:tc>
        <w:tc>
          <w:tcPr>
            <w:tcW w:w="1276" w:type="dxa"/>
          </w:tcPr>
          <w:p w14:paraId="2CCC8FB7" w14:textId="179927BE" w:rsidR="00B8479C" w:rsidRPr="00AC13F4" w:rsidRDefault="00B8479C" w:rsidP="00AC13F4">
            <w:pPr>
              <w:widowControl w:val="0"/>
              <w:tabs>
                <w:tab w:val="left" w:pos="9356"/>
              </w:tabs>
              <w:autoSpaceDE w:val="0"/>
              <w:autoSpaceDN w:val="0"/>
              <w:spacing w:after="0" w:line="240" w:lineRule="auto"/>
              <w:ind w:firstLine="30"/>
              <w:jc w:val="both"/>
              <w:rPr>
                <w:rFonts w:ascii="Times New Roman" w:eastAsia="Times New Roman" w:hAnsi="Times New Roman" w:cs="Times New Roman"/>
                <w:b/>
                <w:sz w:val="28"/>
                <w:szCs w:val="28"/>
                <w:lang w:eastAsia="ru-RU" w:bidi="ru-RU"/>
              </w:rPr>
            </w:pPr>
            <w:r w:rsidRPr="00AC13F4">
              <w:rPr>
                <w:rFonts w:ascii="Times New Roman" w:eastAsia="Times New Roman" w:hAnsi="Times New Roman" w:cs="Times New Roman"/>
                <w:b/>
                <w:sz w:val="28"/>
                <w:szCs w:val="28"/>
                <w:lang w:eastAsia="ru-RU" w:bidi="ru-RU"/>
              </w:rPr>
              <w:t>Теория</w:t>
            </w:r>
          </w:p>
        </w:tc>
        <w:tc>
          <w:tcPr>
            <w:tcW w:w="1860" w:type="dxa"/>
          </w:tcPr>
          <w:p w14:paraId="456A8DF0" w14:textId="2CDD68E7" w:rsidR="00B8479C" w:rsidRPr="00AC13F4" w:rsidRDefault="00BF0DD8" w:rsidP="00AC13F4">
            <w:pPr>
              <w:widowControl w:val="0"/>
              <w:tabs>
                <w:tab w:val="left" w:pos="9356"/>
              </w:tabs>
              <w:autoSpaceDE w:val="0"/>
              <w:autoSpaceDN w:val="0"/>
              <w:spacing w:after="0" w:line="240" w:lineRule="auto"/>
              <w:ind w:firstLine="30"/>
              <w:jc w:val="both"/>
              <w:rPr>
                <w:rFonts w:ascii="Times New Roman" w:eastAsia="Times New Roman" w:hAnsi="Times New Roman" w:cs="Times New Roman"/>
                <w:b/>
                <w:sz w:val="28"/>
                <w:szCs w:val="28"/>
                <w:lang w:eastAsia="ru-RU" w:bidi="ru-RU"/>
              </w:rPr>
            </w:pPr>
            <w:r w:rsidRPr="00AC13F4">
              <w:rPr>
                <w:rFonts w:ascii="Times New Roman" w:eastAsia="Times New Roman" w:hAnsi="Times New Roman" w:cs="Times New Roman"/>
                <w:b/>
                <w:sz w:val="28"/>
                <w:szCs w:val="28"/>
                <w:lang w:eastAsia="ru-RU" w:bidi="ru-RU"/>
              </w:rPr>
              <w:t>Формы аттестации</w:t>
            </w:r>
          </w:p>
        </w:tc>
      </w:tr>
      <w:tr w:rsidR="00B8479C" w:rsidRPr="00E26E21" w14:paraId="312FC7F6" w14:textId="23D3F7BF" w:rsidTr="00AC13F4">
        <w:tc>
          <w:tcPr>
            <w:tcW w:w="3085" w:type="dxa"/>
          </w:tcPr>
          <w:p w14:paraId="5148695F"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Вводное занятие</w:t>
            </w:r>
          </w:p>
          <w:p w14:paraId="61FF4504" w14:textId="349E3F2D"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Владение голосовым аппаратом. Использование певческих навыко</w:t>
            </w:r>
            <w:r w:rsidR="00BF0DD8" w:rsidRPr="00E26E21">
              <w:rPr>
                <w:rFonts w:ascii="Times New Roman" w:eastAsia="Times New Roman" w:hAnsi="Times New Roman" w:cs="Times New Roman"/>
                <w:bCs/>
                <w:sz w:val="28"/>
                <w:szCs w:val="28"/>
                <w:lang w:eastAsia="ru-RU" w:bidi="ru-RU"/>
              </w:rPr>
              <w:t>в</w:t>
            </w:r>
          </w:p>
        </w:tc>
        <w:tc>
          <w:tcPr>
            <w:tcW w:w="1559" w:type="dxa"/>
          </w:tcPr>
          <w:p w14:paraId="19078CB0"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51ACF46F"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w:t>
            </w:r>
          </w:p>
        </w:tc>
        <w:tc>
          <w:tcPr>
            <w:tcW w:w="1276" w:type="dxa"/>
          </w:tcPr>
          <w:p w14:paraId="732A1E83"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60" w:type="dxa"/>
          </w:tcPr>
          <w:p w14:paraId="15D41FC6"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c>
      </w:tr>
      <w:tr w:rsidR="00B8479C" w:rsidRPr="00E26E21" w14:paraId="411B7A71" w14:textId="05D3AA0D" w:rsidTr="00AC13F4">
        <w:tc>
          <w:tcPr>
            <w:tcW w:w="3085" w:type="dxa"/>
          </w:tcPr>
          <w:p w14:paraId="1116F4DF"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Охрана голоса</w:t>
            </w:r>
          </w:p>
          <w:p w14:paraId="38BCD3F2"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Теоретические основы. Гигиена певческого голоса</w:t>
            </w:r>
          </w:p>
        </w:tc>
        <w:tc>
          <w:tcPr>
            <w:tcW w:w="1559" w:type="dxa"/>
          </w:tcPr>
          <w:p w14:paraId="3F1BC8F3"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27F8EA8B"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w:t>
            </w:r>
          </w:p>
        </w:tc>
        <w:tc>
          <w:tcPr>
            <w:tcW w:w="1276" w:type="dxa"/>
          </w:tcPr>
          <w:p w14:paraId="134AAF4A"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60" w:type="dxa"/>
          </w:tcPr>
          <w:p w14:paraId="242F7444"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c>
      </w:tr>
      <w:tr w:rsidR="00B8479C" w:rsidRPr="00E26E21" w14:paraId="75055F69" w14:textId="4B8C0961" w:rsidTr="00AC13F4">
        <w:tc>
          <w:tcPr>
            <w:tcW w:w="3085" w:type="dxa"/>
          </w:tcPr>
          <w:p w14:paraId="563517BE"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Певческая установка</w:t>
            </w:r>
          </w:p>
          <w:p w14:paraId="4DDCB3EE"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xml:space="preserve">Теоретические основы. </w:t>
            </w:r>
            <w:r w:rsidRPr="00E26E21">
              <w:rPr>
                <w:rFonts w:ascii="Times New Roman" w:eastAsia="Times New Roman" w:hAnsi="Times New Roman" w:cs="Times New Roman"/>
                <w:bCs/>
                <w:sz w:val="28"/>
                <w:szCs w:val="28"/>
                <w:lang w:eastAsia="ru-RU" w:bidi="ru-RU"/>
              </w:rPr>
              <w:lastRenderedPageBreak/>
              <w:t>Психологическая готовность к выступлению</w:t>
            </w:r>
          </w:p>
        </w:tc>
        <w:tc>
          <w:tcPr>
            <w:tcW w:w="1559" w:type="dxa"/>
          </w:tcPr>
          <w:p w14:paraId="26EF9E7C"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lastRenderedPageBreak/>
              <w:t>2</w:t>
            </w:r>
          </w:p>
        </w:tc>
        <w:tc>
          <w:tcPr>
            <w:tcW w:w="1843" w:type="dxa"/>
          </w:tcPr>
          <w:p w14:paraId="519FB989"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276" w:type="dxa"/>
          </w:tcPr>
          <w:p w14:paraId="779DA956"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w:t>
            </w:r>
          </w:p>
        </w:tc>
        <w:tc>
          <w:tcPr>
            <w:tcW w:w="1860" w:type="dxa"/>
          </w:tcPr>
          <w:p w14:paraId="56509C50"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c>
      </w:tr>
      <w:tr w:rsidR="00B8479C" w:rsidRPr="00E26E21" w14:paraId="1D75E393" w14:textId="6D898D3D" w:rsidTr="00AC13F4">
        <w:tc>
          <w:tcPr>
            <w:tcW w:w="3085" w:type="dxa"/>
          </w:tcPr>
          <w:p w14:paraId="6A2A3A2D"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lastRenderedPageBreak/>
              <w:t>Звукообразование. Муз. штрихи</w:t>
            </w:r>
          </w:p>
        </w:tc>
        <w:tc>
          <w:tcPr>
            <w:tcW w:w="1559" w:type="dxa"/>
          </w:tcPr>
          <w:p w14:paraId="7106B413"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2937340A"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276" w:type="dxa"/>
          </w:tcPr>
          <w:p w14:paraId="45D43647"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w:t>
            </w:r>
          </w:p>
        </w:tc>
        <w:tc>
          <w:tcPr>
            <w:tcW w:w="1860" w:type="dxa"/>
          </w:tcPr>
          <w:p w14:paraId="50FC57BE" w14:textId="3A6A8170" w:rsidR="00B8479C"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B8479C" w:rsidRPr="00E26E21" w14:paraId="1CA7C296" w14:textId="7BBEF427" w:rsidTr="00AC13F4">
        <w:tc>
          <w:tcPr>
            <w:tcW w:w="3085" w:type="dxa"/>
          </w:tcPr>
          <w:p w14:paraId="4EA849EE"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Дыхание</w:t>
            </w:r>
          </w:p>
          <w:p w14:paraId="29290CE6"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Типы певческого дыхания. Работа над певчес-</w:t>
            </w:r>
          </w:p>
          <w:p w14:paraId="26E09A70"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p>
          <w:p w14:paraId="11918E16"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ким дыханием.</w:t>
            </w:r>
          </w:p>
          <w:p w14:paraId="18049BD7"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p>
          <w:p w14:paraId="03DB4347"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Цепное дыхание.</w:t>
            </w:r>
          </w:p>
        </w:tc>
        <w:tc>
          <w:tcPr>
            <w:tcW w:w="1559" w:type="dxa"/>
          </w:tcPr>
          <w:p w14:paraId="0DB0A8CD"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4D48882E"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276" w:type="dxa"/>
          </w:tcPr>
          <w:p w14:paraId="729D2007"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w:t>
            </w:r>
          </w:p>
        </w:tc>
        <w:tc>
          <w:tcPr>
            <w:tcW w:w="1860" w:type="dxa"/>
          </w:tcPr>
          <w:p w14:paraId="67A97E17" w14:textId="7F7EF4E2" w:rsidR="00B8479C"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B8479C" w:rsidRPr="00E26E21" w14:paraId="5E2C9D24" w14:textId="6C57375B" w:rsidTr="00AC13F4">
        <w:tc>
          <w:tcPr>
            <w:tcW w:w="3085" w:type="dxa"/>
          </w:tcPr>
          <w:p w14:paraId="6AE0BB99"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Дикция и артикуляция</w:t>
            </w:r>
            <w:r w:rsidRPr="00E26E21">
              <w:rPr>
                <w:rFonts w:ascii="Times New Roman" w:eastAsia="Times New Roman" w:hAnsi="Times New Roman" w:cs="Times New Roman"/>
                <w:bCs/>
                <w:sz w:val="28"/>
                <w:szCs w:val="28"/>
                <w:lang w:eastAsia="ru-RU" w:bidi="ru-RU"/>
              </w:rPr>
              <w:tab/>
            </w:r>
          </w:p>
          <w:p w14:paraId="4A89C4E2"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Работа над согласными и гласными.</w:t>
            </w:r>
          </w:p>
          <w:p w14:paraId="2252E5F3"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p>
          <w:p w14:paraId="614C5891"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Распевание. Развитие звуковысотного и динамического диапазона.</w:t>
            </w:r>
          </w:p>
        </w:tc>
        <w:tc>
          <w:tcPr>
            <w:tcW w:w="1559" w:type="dxa"/>
          </w:tcPr>
          <w:p w14:paraId="48EEA2D8"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05EA0F17"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276" w:type="dxa"/>
          </w:tcPr>
          <w:p w14:paraId="7F5197EE"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w:t>
            </w:r>
          </w:p>
        </w:tc>
        <w:tc>
          <w:tcPr>
            <w:tcW w:w="1860" w:type="dxa"/>
          </w:tcPr>
          <w:p w14:paraId="68F399B0" w14:textId="2260C63D" w:rsidR="00B8479C"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B8479C" w:rsidRPr="00E26E21" w14:paraId="36A74D04" w14:textId="645BEA0C" w:rsidTr="00AC13F4">
        <w:tc>
          <w:tcPr>
            <w:tcW w:w="3085" w:type="dxa"/>
          </w:tcPr>
          <w:p w14:paraId="709562D0"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Ансамбль. Элементы двухголосья.</w:t>
            </w:r>
          </w:p>
        </w:tc>
        <w:tc>
          <w:tcPr>
            <w:tcW w:w="1559" w:type="dxa"/>
          </w:tcPr>
          <w:p w14:paraId="2DFCC59E"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55360235"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276" w:type="dxa"/>
          </w:tcPr>
          <w:p w14:paraId="13FF93DB"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60" w:type="dxa"/>
          </w:tcPr>
          <w:p w14:paraId="352ECAE4" w14:textId="4B09EA55" w:rsidR="00B8479C"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B8479C" w:rsidRPr="00E26E21" w14:paraId="73292B52" w14:textId="5F2A6252" w:rsidTr="00AC13F4">
        <w:tc>
          <w:tcPr>
            <w:tcW w:w="3085" w:type="dxa"/>
          </w:tcPr>
          <w:p w14:paraId="4B425AFC"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Музыкально-исполнительская работа</w:t>
            </w:r>
          </w:p>
          <w:p w14:paraId="4BA948CB"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Распевание. Работа над тембром</w:t>
            </w:r>
          </w:p>
        </w:tc>
        <w:tc>
          <w:tcPr>
            <w:tcW w:w="1559" w:type="dxa"/>
          </w:tcPr>
          <w:p w14:paraId="385A6605"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7F089239"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276" w:type="dxa"/>
          </w:tcPr>
          <w:p w14:paraId="06DE8EB2"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60" w:type="dxa"/>
          </w:tcPr>
          <w:p w14:paraId="780AC74A" w14:textId="249A163C" w:rsidR="00B8479C"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B8479C" w:rsidRPr="00E26E21" w14:paraId="7C7A70B1" w14:textId="508C6A7A" w:rsidTr="00AC13F4">
        <w:tc>
          <w:tcPr>
            <w:tcW w:w="3085" w:type="dxa"/>
          </w:tcPr>
          <w:p w14:paraId="0D6FCC5F"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Ритм</w:t>
            </w:r>
          </w:p>
        </w:tc>
        <w:tc>
          <w:tcPr>
            <w:tcW w:w="1559" w:type="dxa"/>
          </w:tcPr>
          <w:p w14:paraId="15001B6D"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4028DFF1"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276" w:type="dxa"/>
          </w:tcPr>
          <w:p w14:paraId="7B23F4FE"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w:t>
            </w:r>
          </w:p>
        </w:tc>
        <w:tc>
          <w:tcPr>
            <w:tcW w:w="1860" w:type="dxa"/>
          </w:tcPr>
          <w:p w14:paraId="35DDA941" w14:textId="503EA794" w:rsidR="00B8479C"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B8479C" w:rsidRPr="00E26E21" w14:paraId="35D7A005" w14:textId="13B301C6" w:rsidTr="00AC13F4">
        <w:tc>
          <w:tcPr>
            <w:tcW w:w="3085" w:type="dxa"/>
          </w:tcPr>
          <w:p w14:paraId="0042378E"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Сценодвижение</w:t>
            </w:r>
          </w:p>
          <w:p w14:paraId="075A02CE"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Работа над сценическим образом. Использование элементов ритмики, сценической культуры. Движения под музыку.</w:t>
            </w:r>
          </w:p>
        </w:tc>
        <w:tc>
          <w:tcPr>
            <w:tcW w:w="1559" w:type="dxa"/>
          </w:tcPr>
          <w:p w14:paraId="232A3F81"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26D2EF3A"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276" w:type="dxa"/>
          </w:tcPr>
          <w:p w14:paraId="05305795"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60" w:type="dxa"/>
          </w:tcPr>
          <w:p w14:paraId="5557D6A1" w14:textId="3DE7E2F7" w:rsidR="00B8479C"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B8479C" w:rsidRPr="00E26E21" w14:paraId="25E9D342" w14:textId="25D1C631" w:rsidTr="00AC13F4">
        <w:tc>
          <w:tcPr>
            <w:tcW w:w="3085" w:type="dxa"/>
          </w:tcPr>
          <w:p w14:paraId="2C22A234"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Работа над репертуаром</w:t>
            </w:r>
          </w:p>
          <w:p w14:paraId="47B57C2F"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Распевание. Работа над подвижностью голосов.</w:t>
            </w:r>
          </w:p>
        </w:tc>
        <w:tc>
          <w:tcPr>
            <w:tcW w:w="1559" w:type="dxa"/>
          </w:tcPr>
          <w:p w14:paraId="1869E201"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12</w:t>
            </w:r>
          </w:p>
        </w:tc>
        <w:tc>
          <w:tcPr>
            <w:tcW w:w="1843" w:type="dxa"/>
          </w:tcPr>
          <w:p w14:paraId="31100C6B"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10</w:t>
            </w:r>
          </w:p>
        </w:tc>
        <w:tc>
          <w:tcPr>
            <w:tcW w:w="1276" w:type="dxa"/>
          </w:tcPr>
          <w:p w14:paraId="4FB9265C"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60" w:type="dxa"/>
          </w:tcPr>
          <w:p w14:paraId="7BAD0842" w14:textId="7079EB87" w:rsidR="00B8479C"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B8479C" w:rsidRPr="00E26E21" w14:paraId="7804C67C" w14:textId="3822D09A" w:rsidTr="00AC13F4">
        <w:tc>
          <w:tcPr>
            <w:tcW w:w="3085" w:type="dxa"/>
          </w:tcPr>
          <w:p w14:paraId="165A505D"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Концертная деятельность</w:t>
            </w:r>
          </w:p>
        </w:tc>
        <w:tc>
          <w:tcPr>
            <w:tcW w:w="1559" w:type="dxa"/>
          </w:tcPr>
          <w:p w14:paraId="21C9BAE8"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3</w:t>
            </w:r>
          </w:p>
        </w:tc>
        <w:tc>
          <w:tcPr>
            <w:tcW w:w="1843" w:type="dxa"/>
          </w:tcPr>
          <w:p w14:paraId="531415D2"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3</w:t>
            </w:r>
          </w:p>
        </w:tc>
        <w:tc>
          <w:tcPr>
            <w:tcW w:w="1276" w:type="dxa"/>
          </w:tcPr>
          <w:p w14:paraId="4495F454"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w:t>
            </w:r>
          </w:p>
        </w:tc>
        <w:tc>
          <w:tcPr>
            <w:tcW w:w="1860" w:type="dxa"/>
          </w:tcPr>
          <w:p w14:paraId="2AA96AE7" w14:textId="77777777" w:rsidR="00B8479C" w:rsidRPr="00E26E21" w:rsidRDefault="00B8479C"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p>
        </w:tc>
      </w:tr>
      <w:tr w:rsidR="00B8479C" w:rsidRPr="00E26E21" w14:paraId="03D7F598" w14:textId="4076FA48" w:rsidTr="00AC13F4">
        <w:tc>
          <w:tcPr>
            <w:tcW w:w="3085" w:type="dxa"/>
          </w:tcPr>
          <w:p w14:paraId="6A3F898A" w14:textId="77777777" w:rsidR="00B8479C" w:rsidRPr="00E26E21" w:rsidRDefault="00B8479C"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lastRenderedPageBreak/>
              <w:t>Итоговые занятия, творческие отчеты</w:t>
            </w:r>
          </w:p>
        </w:tc>
        <w:tc>
          <w:tcPr>
            <w:tcW w:w="1559" w:type="dxa"/>
          </w:tcPr>
          <w:p w14:paraId="228C7523"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017678D0"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276" w:type="dxa"/>
          </w:tcPr>
          <w:p w14:paraId="390586C6"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w:t>
            </w:r>
          </w:p>
        </w:tc>
        <w:tc>
          <w:tcPr>
            <w:tcW w:w="1860" w:type="dxa"/>
          </w:tcPr>
          <w:p w14:paraId="2F6C783F" w14:textId="33574830" w:rsidR="00B8479C"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B8479C" w:rsidRPr="00E26E21" w14:paraId="69BA602F" w14:textId="6F4DC56D" w:rsidTr="00AC13F4">
        <w:tc>
          <w:tcPr>
            <w:tcW w:w="3085" w:type="dxa"/>
          </w:tcPr>
          <w:p w14:paraId="0EF578A0"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c>
        <w:tc>
          <w:tcPr>
            <w:tcW w:w="1559" w:type="dxa"/>
          </w:tcPr>
          <w:p w14:paraId="7A2152A3"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34</w:t>
            </w:r>
          </w:p>
        </w:tc>
        <w:tc>
          <w:tcPr>
            <w:tcW w:w="1843" w:type="dxa"/>
          </w:tcPr>
          <w:p w14:paraId="6B6C201D"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27</w:t>
            </w:r>
          </w:p>
        </w:tc>
        <w:tc>
          <w:tcPr>
            <w:tcW w:w="1276" w:type="dxa"/>
          </w:tcPr>
          <w:p w14:paraId="2E18DDC4"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7</w:t>
            </w:r>
          </w:p>
        </w:tc>
        <w:tc>
          <w:tcPr>
            <w:tcW w:w="1860" w:type="dxa"/>
          </w:tcPr>
          <w:p w14:paraId="159BDDD0" w14:textId="77777777" w:rsidR="00B8479C" w:rsidRPr="00E26E21" w:rsidRDefault="00B8479C"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c>
      </w:tr>
    </w:tbl>
    <w:p w14:paraId="2E08DF5D"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p w14:paraId="256DC908"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p w14:paraId="71DEF279" w14:textId="362659BC" w:rsidR="0049317A" w:rsidRPr="00E26E21" w:rsidRDefault="0049317A" w:rsidP="00AC13F4">
      <w:pPr>
        <w:widowControl w:val="0"/>
        <w:tabs>
          <w:tab w:val="left" w:pos="9356"/>
        </w:tabs>
        <w:autoSpaceDE w:val="0"/>
        <w:autoSpaceDN w:val="0"/>
        <w:spacing w:after="0" w:line="240" w:lineRule="auto"/>
        <w:ind w:firstLine="709"/>
        <w:jc w:val="center"/>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Учебный план 4 года обучения</w:t>
      </w:r>
    </w:p>
    <w:p w14:paraId="7FC5EE00" w14:textId="1108EF04"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bl>
      <w:tblPr>
        <w:tblStyle w:val="a3"/>
        <w:tblW w:w="9606" w:type="dxa"/>
        <w:tblLayout w:type="fixed"/>
        <w:tblLook w:val="04A0" w:firstRow="1" w:lastRow="0" w:firstColumn="1" w:lastColumn="0" w:noHBand="0" w:noVBand="1"/>
      </w:tblPr>
      <w:tblGrid>
        <w:gridCol w:w="3085"/>
        <w:gridCol w:w="1559"/>
        <w:gridCol w:w="1843"/>
        <w:gridCol w:w="1276"/>
        <w:gridCol w:w="1843"/>
      </w:tblGrid>
      <w:tr w:rsidR="00AC13F4" w:rsidRPr="00E26E21" w14:paraId="0969A493" w14:textId="711D6CB6" w:rsidTr="00AC13F4">
        <w:tc>
          <w:tcPr>
            <w:tcW w:w="3085" w:type="dxa"/>
          </w:tcPr>
          <w:p w14:paraId="62C03111" w14:textId="77777777" w:rsidR="00AC13F4" w:rsidRPr="00E26E21" w:rsidRDefault="00AC13F4" w:rsidP="00AC13F4">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c>
        <w:tc>
          <w:tcPr>
            <w:tcW w:w="1559" w:type="dxa"/>
          </w:tcPr>
          <w:p w14:paraId="02273B7C" w14:textId="526F3A6A" w:rsidR="00AC13F4" w:rsidRPr="00E26E21" w:rsidRDefault="00AC13F4" w:rsidP="00AC13F4">
            <w:pPr>
              <w:widowControl w:val="0"/>
              <w:tabs>
                <w:tab w:val="left" w:pos="9356"/>
              </w:tabs>
              <w:autoSpaceDE w:val="0"/>
              <w:autoSpaceDN w:val="0"/>
              <w:spacing w:after="0" w:line="240" w:lineRule="auto"/>
              <w:ind w:hanging="49"/>
              <w:rPr>
                <w:rFonts w:ascii="Times New Roman" w:eastAsia="Times New Roman" w:hAnsi="Times New Roman" w:cs="Times New Roman"/>
                <w:bCs/>
                <w:sz w:val="28"/>
                <w:szCs w:val="28"/>
                <w:lang w:eastAsia="ru-RU" w:bidi="ru-RU"/>
              </w:rPr>
            </w:pPr>
            <w:r w:rsidRPr="00AC13F4">
              <w:rPr>
                <w:rFonts w:ascii="Times New Roman" w:eastAsia="Times New Roman" w:hAnsi="Times New Roman" w:cs="Times New Roman"/>
                <w:b/>
                <w:sz w:val="28"/>
                <w:szCs w:val="28"/>
                <w:lang w:eastAsia="ru-RU" w:bidi="ru-RU"/>
              </w:rPr>
              <w:t>Всего</w:t>
            </w:r>
          </w:p>
        </w:tc>
        <w:tc>
          <w:tcPr>
            <w:tcW w:w="1843" w:type="dxa"/>
          </w:tcPr>
          <w:p w14:paraId="3621C383" w14:textId="5972F1A5" w:rsidR="00AC13F4" w:rsidRPr="00E26E21" w:rsidRDefault="00AC13F4"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AC13F4">
              <w:rPr>
                <w:rFonts w:ascii="Times New Roman" w:eastAsia="Times New Roman" w:hAnsi="Times New Roman" w:cs="Times New Roman"/>
                <w:b/>
                <w:sz w:val="28"/>
                <w:szCs w:val="28"/>
                <w:lang w:eastAsia="ru-RU" w:bidi="ru-RU"/>
              </w:rPr>
              <w:t>Практика</w:t>
            </w:r>
          </w:p>
        </w:tc>
        <w:tc>
          <w:tcPr>
            <w:tcW w:w="1276" w:type="dxa"/>
          </w:tcPr>
          <w:p w14:paraId="48564CA9" w14:textId="72A140E2" w:rsidR="00AC13F4" w:rsidRPr="00E26E21" w:rsidRDefault="00AC13F4" w:rsidP="00AC13F4">
            <w:pPr>
              <w:widowControl w:val="0"/>
              <w:tabs>
                <w:tab w:val="left" w:pos="9356"/>
              </w:tabs>
              <w:autoSpaceDE w:val="0"/>
              <w:autoSpaceDN w:val="0"/>
              <w:spacing w:after="0" w:line="240" w:lineRule="auto"/>
              <w:ind w:hanging="89"/>
              <w:rPr>
                <w:rFonts w:ascii="Times New Roman" w:eastAsia="Times New Roman" w:hAnsi="Times New Roman" w:cs="Times New Roman"/>
                <w:bCs/>
                <w:sz w:val="28"/>
                <w:szCs w:val="28"/>
                <w:lang w:eastAsia="ru-RU" w:bidi="ru-RU"/>
              </w:rPr>
            </w:pPr>
            <w:r w:rsidRPr="00AC13F4">
              <w:rPr>
                <w:rFonts w:ascii="Times New Roman" w:eastAsia="Times New Roman" w:hAnsi="Times New Roman" w:cs="Times New Roman"/>
                <w:b/>
                <w:sz w:val="28"/>
                <w:szCs w:val="28"/>
                <w:lang w:eastAsia="ru-RU" w:bidi="ru-RU"/>
              </w:rPr>
              <w:t>Теория</w:t>
            </w:r>
          </w:p>
        </w:tc>
        <w:tc>
          <w:tcPr>
            <w:tcW w:w="1843" w:type="dxa"/>
          </w:tcPr>
          <w:p w14:paraId="10E0870B" w14:textId="3DC5FE75" w:rsidR="00AC13F4" w:rsidRPr="00E26E21" w:rsidRDefault="00AC13F4"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AC13F4">
              <w:rPr>
                <w:rFonts w:ascii="Times New Roman" w:eastAsia="Times New Roman" w:hAnsi="Times New Roman" w:cs="Times New Roman"/>
                <w:b/>
                <w:sz w:val="28"/>
                <w:szCs w:val="28"/>
                <w:lang w:eastAsia="ru-RU" w:bidi="ru-RU"/>
              </w:rPr>
              <w:t>Формы аттестации</w:t>
            </w:r>
          </w:p>
        </w:tc>
      </w:tr>
      <w:tr w:rsidR="0049317A" w:rsidRPr="00E26E21" w14:paraId="2F570EB5" w14:textId="10A96D77" w:rsidTr="00AC13F4">
        <w:tc>
          <w:tcPr>
            <w:tcW w:w="3085" w:type="dxa"/>
          </w:tcPr>
          <w:p w14:paraId="34DB4357"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Вводное занятие</w:t>
            </w:r>
          </w:p>
          <w:p w14:paraId="5AB33353"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Владение голосовым аппаратом. Использование певческих навыков</w:t>
            </w:r>
          </w:p>
        </w:tc>
        <w:tc>
          <w:tcPr>
            <w:tcW w:w="1559" w:type="dxa"/>
          </w:tcPr>
          <w:p w14:paraId="27C4E560"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47A04EC5"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w:t>
            </w:r>
          </w:p>
        </w:tc>
        <w:tc>
          <w:tcPr>
            <w:tcW w:w="1276" w:type="dxa"/>
          </w:tcPr>
          <w:p w14:paraId="6BFAAC90"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4ED9381C"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c>
      </w:tr>
      <w:tr w:rsidR="0049317A" w:rsidRPr="00E26E21" w14:paraId="4F0647F2" w14:textId="7E4A67C1" w:rsidTr="00AC13F4">
        <w:tc>
          <w:tcPr>
            <w:tcW w:w="3085" w:type="dxa"/>
          </w:tcPr>
          <w:p w14:paraId="39DBFB10"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Охрана голоса</w:t>
            </w:r>
          </w:p>
          <w:p w14:paraId="473B6F53"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Теоретические основы. Гигиена певческого голоса</w:t>
            </w:r>
          </w:p>
        </w:tc>
        <w:tc>
          <w:tcPr>
            <w:tcW w:w="1559" w:type="dxa"/>
          </w:tcPr>
          <w:p w14:paraId="4E2AAD2D"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56427203"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w:t>
            </w:r>
          </w:p>
        </w:tc>
        <w:tc>
          <w:tcPr>
            <w:tcW w:w="1276" w:type="dxa"/>
          </w:tcPr>
          <w:p w14:paraId="4E1CAEB0"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077B524D" w14:textId="4F8E083B" w:rsidR="0049317A"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49317A" w:rsidRPr="00E26E21" w14:paraId="36412E76" w14:textId="2110F8C4" w:rsidTr="00AC13F4">
        <w:tc>
          <w:tcPr>
            <w:tcW w:w="3085" w:type="dxa"/>
          </w:tcPr>
          <w:p w14:paraId="3F02DE6A"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Певческая установка</w:t>
            </w:r>
          </w:p>
          <w:p w14:paraId="6C1B57A1"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Теоретические основы. Психологическая готовность к выступлению</w:t>
            </w:r>
          </w:p>
        </w:tc>
        <w:tc>
          <w:tcPr>
            <w:tcW w:w="1559" w:type="dxa"/>
          </w:tcPr>
          <w:p w14:paraId="6FFDB47F"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73025376"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276" w:type="dxa"/>
          </w:tcPr>
          <w:p w14:paraId="3B48C24A"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232431CD" w14:textId="30302A23" w:rsidR="0049317A"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49317A" w:rsidRPr="00E26E21" w14:paraId="23AAA03E" w14:textId="3E973A99" w:rsidTr="00AC13F4">
        <w:tc>
          <w:tcPr>
            <w:tcW w:w="3085" w:type="dxa"/>
          </w:tcPr>
          <w:p w14:paraId="7DA047EC"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Звукообразование. Муз. штрихи</w:t>
            </w:r>
          </w:p>
          <w:p w14:paraId="08F412FD"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Теоретические основы. Нотная грамота.</w:t>
            </w:r>
          </w:p>
        </w:tc>
        <w:tc>
          <w:tcPr>
            <w:tcW w:w="1559" w:type="dxa"/>
          </w:tcPr>
          <w:p w14:paraId="168916E8"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3</w:t>
            </w:r>
          </w:p>
        </w:tc>
        <w:tc>
          <w:tcPr>
            <w:tcW w:w="1843" w:type="dxa"/>
          </w:tcPr>
          <w:p w14:paraId="24406F17"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276" w:type="dxa"/>
          </w:tcPr>
          <w:p w14:paraId="56F290A8"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4AAFD11B" w14:textId="185C4649" w:rsidR="0049317A"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49317A" w:rsidRPr="00E26E21" w14:paraId="1F917E1F" w14:textId="55F5C443" w:rsidTr="00AC13F4">
        <w:tc>
          <w:tcPr>
            <w:tcW w:w="3085" w:type="dxa"/>
          </w:tcPr>
          <w:p w14:paraId="63D22EEE"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Дыхание</w:t>
            </w:r>
          </w:p>
          <w:p w14:paraId="115F5A73"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Типы певческого дыхания. Работа над певчес-</w:t>
            </w:r>
          </w:p>
          <w:p w14:paraId="121D962B"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ким дыханием.</w:t>
            </w:r>
          </w:p>
          <w:p w14:paraId="14169F6E"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Цепное дыхание.</w:t>
            </w:r>
          </w:p>
        </w:tc>
        <w:tc>
          <w:tcPr>
            <w:tcW w:w="1559" w:type="dxa"/>
          </w:tcPr>
          <w:p w14:paraId="42EEEE17"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6330CBDC"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276" w:type="dxa"/>
          </w:tcPr>
          <w:p w14:paraId="62099927"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507714CE" w14:textId="3305EC7B" w:rsidR="0049317A"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49317A" w:rsidRPr="00E26E21" w14:paraId="2BB424E6" w14:textId="03661435" w:rsidTr="00AC13F4">
        <w:tc>
          <w:tcPr>
            <w:tcW w:w="3085" w:type="dxa"/>
          </w:tcPr>
          <w:p w14:paraId="2BA02C3A"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Дикция и артикуляция</w:t>
            </w:r>
          </w:p>
          <w:p w14:paraId="3ACD730E"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Работа над согласными и гласными.</w:t>
            </w:r>
          </w:p>
          <w:p w14:paraId="76C3AC96"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Распевание. Развитие звуковысотного и динамического диапазона.</w:t>
            </w:r>
          </w:p>
        </w:tc>
        <w:tc>
          <w:tcPr>
            <w:tcW w:w="1559" w:type="dxa"/>
          </w:tcPr>
          <w:p w14:paraId="4BC0E1CA"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41A2E06B"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276" w:type="dxa"/>
          </w:tcPr>
          <w:p w14:paraId="20884124"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7E21E1E8" w14:textId="1DBB8179" w:rsidR="0049317A"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49317A" w:rsidRPr="00E26E21" w14:paraId="1453ADFF" w14:textId="74E48B5F" w:rsidTr="00AC13F4">
        <w:tc>
          <w:tcPr>
            <w:tcW w:w="3085" w:type="dxa"/>
          </w:tcPr>
          <w:p w14:paraId="38F85489"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Ансамбль. Элементы двухголосья. Дикция. Работа над согласными.</w:t>
            </w:r>
          </w:p>
          <w:p w14:paraId="29CFE277"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и гласными.</w:t>
            </w:r>
          </w:p>
        </w:tc>
        <w:tc>
          <w:tcPr>
            <w:tcW w:w="1559" w:type="dxa"/>
          </w:tcPr>
          <w:p w14:paraId="272FA8C7"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6A6AA0F3"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276" w:type="dxa"/>
          </w:tcPr>
          <w:p w14:paraId="17AD6F22"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7EC3B2B8" w14:textId="0AAE3B71" w:rsidR="0049317A"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49317A" w:rsidRPr="00E26E21" w14:paraId="5B196787" w14:textId="34AC3CBF" w:rsidTr="00AC13F4">
        <w:tc>
          <w:tcPr>
            <w:tcW w:w="3085" w:type="dxa"/>
          </w:tcPr>
          <w:p w14:paraId="6946C86E"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lastRenderedPageBreak/>
              <w:t>Музыкально-исполнительская работа</w:t>
            </w:r>
          </w:p>
          <w:p w14:paraId="5B841806"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Распевание. Работа над подвижностью голосов.</w:t>
            </w:r>
          </w:p>
        </w:tc>
        <w:tc>
          <w:tcPr>
            <w:tcW w:w="1559" w:type="dxa"/>
          </w:tcPr>
          <w:p w14:paraId="759A85E1"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440EF190"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276" w:type="dxa"/>
          </w:tcPr>
          <w:p w14:paraId="0C55FFA7"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w:t>
            </w:r>
          </w:p>
        </w:tc>
        <w:tc>
          <w:tcPr>
            <w:tcW w:w="1843" w:type="dxa"/>
          </w:tcPr>
          <w:p w14:paraId="4EA3479F" w14:textId="77777777" w:rsidR="0049317A" w:rsidRPr="00E26E21" w:rsidRDefault="0049317A"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p>
        </w:tc>
      </w:tr>
      <w:tr w:rsidR="0049317A" w:rsidRPr="00E26E21" w14:paraId="65F9CC17" w14:textId="68FF8F9A" w:rsidTr="00AC13F4">
        <w:tc>
          <w:tcPr>
            <w:tcW w:w="3085" w:type="dxa"/>
          </w:tcPr>
          <w:p w14:paraId="78A584AD"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Ритм</w:t>
            </w:r>
          </w:p>
        </w:tc>
        <w:tc>
          <w:tcPr>
            <w:tcW w:w="1559" w:type="dxa"/>
          </w:tcPr>
          <w:p w14:paraId="00DFCA80"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24684879"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276" w:type="dxa"/>
          </w:tcPr>
          <w:p w14:paraId="4FB117BC"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w:t>
            </w:r>
          </w:p>
        </w:tc>
        <w:tc>
          <w:tcPr>
            <w:tcW w:w="1843" w:type="dxa"/>
          </w:tcPr>
          <w:p w14:paraId="2F34F5EA" w14:textId="6ED3BE36" w:rsidR="0049317A"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49317A" w:rsidRPr="00E26E21" w14:paraId="2F37C470" w14:textId="1DCAEC39" w:rsidTr="00AC13F4">
        <w:tc>
          <w:tcPr>
            <w:tcW w:w="3085" w:type="dxa"/>
          </w:tcPr>
          <w:p w14:paraId="3B1775E8"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Сценодвижение</w:t>
            </w:r>
          </w:p>
          <w:p w14:paraId="0E13202C"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Использование элементов ритмики, сценической культуры. Движения под музыку. Постановка танцевальных движений.</w:t>
            </w:r>
          </w:p>
        </w:tc>
        <w:tc>
          <w:tcPr>
            <w:tcW w:w="1559" w:type="dxa"/>
          </w:tcPr>
          <w:p w14:paraId="0EC5F820"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5BCCA9AE"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276" w:type="dxa"/>
          </w:tcPr>
          <w:p w14:paraId="5596720B"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w:t>
            </w:r>
          </w:p>
        </w:tc>
        <w:tc>
          <w:tcPr>
            <w:tcW w:w="1843" w:type="dxa"/>
          </w:tcPr>
          <w:p w14:paraId="0CD514DC" w14:textId="1D15DE8D" w:rsidR="0049317A"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49317A" w:rsidRPr="00E26E21" w14:paraId="0CD5E5A1" w14:textId="658E00B4" w:rsidTr="00AC13F4">
        <w:tc>
          <w:tcPr>
            <w:tcW w:w="3085" w:type="dxa"/>
          </w:tcPr>
          <w:p w14:paraId="0977C0F3"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Работа над репертуаром</w:t>
            </w:r>
          </w:p>
          <w:p w14:paraId="5231EFF6"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Дикция. Работа над выразительностью слов в пении.</w:t>
            </w:r>
          </w:p>
        </w:tc>
        <w:tc>
          <w:tcPr>
            <w:tcW w:w="1559" w:type="dxa"/>
          </w:tcPr>
          <w:p w14:paraId="60CF875B"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10</w:t>
            </w:r>
          </w:p>
        </w:tc>
        <w:tc>
          <w:tcPr>
            <w:tcW w:w="1843" w:type="dxa"/>
          </w:tcPr>
          <w:p w14:paraId="1488A9D8"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8</w:t>
            </w:r>
          </w:p>
        </w:tc>
        <w:tc>
          <w:tcPr>
            <w:tcW w:w="1276" w:type="dxa"/>
          </w:tcPr>
          <w:p w14:paraId="59E879A4"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13BDEFDB" w14:textId="756FFE9C" w:rsidR="0049317A"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Зачёт</w:t>
            </w:r>
          </w:p>
        </w:tc>
      </w:tr>
      <w:tr w:rsidR="0049317A" w:rsidRPr="00E26E21" w14:paraId="06CC4E52" w14:textId="78A75EB3" w:rsidTr="00AC13F4">
        <w:tc>
          <w:tcPr>
            <w:tcW w:w="3085" w:type="dxa"/>
          </w:tcPr>
          <w:p w14:paraId="04D7118E"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Концертная деятельность</w:t>
            </w:r>
          </w:p>
        </w:tc>
        <w:tc>
          <w:tcPr>
            <w:tcW w:w="1559" w:type="dxa"/>
          </w:tcPr>
          <w:p w14:paraId="49C933AD"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4</w:t>
            </w:r>
          </w:p>
        </w:tc>
        <w:tc>
          <w:tcPr>
            <w:tcW w:w="1843" w:type="dxa"/>
          </w:tcPr>
          <w:p w14:paraId="46D04B70"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4</w:t>
            </w:r>
          </w:p>
        </w:tc>
        <w:tc>
          <w:tcPr>
            <w:tcW w:w="1276" w:type="dxa"/>
          </w:tcPr>
          <w:p w14:paraId="3FEAEE7D"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c>
        <w:tc>
          <w:tcPr>
            <w:tcW w:w="1843" w:type="dxa"/>
          </w:tcPr>
          <w:p w14:paraId="47E8F76E" w14:textId="77777777" w:rsidR="0049317A" w:rsidRPr="00E26E21" w:rsidRDefault="0049317A"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p>
        </w:tc>
      </w:tr>
      <w:tr w:rsidR="0049317A" w:rsidRPr="00E26E21" w14:paraId="6EE81645" w14:textId="4F692149" w:rsidTr="00AC13F4">
        <w:tc>
          <w:tcPr>
            <w:tcW w:w="3085" w:type="dxa"/>
          </w:tcPr>
          <w:p w14:paraId="66E549BF" w14:textId="77777777" w:rsidR="0049317A" w:rsidRPr="00E26E21" w:rsidRDefault="0049317A" w:rsidP="00AC13F4">
            <w:pPr>
              <w:widowControl w:val="0"/>
              <w:tabs>
                <w:tab w:val="left" w:pos="9356"/>
              </w:tabs>
              <w:autoSpaceDE w:val="0"/>
              <w:autoSpaceDN w:val="0"/>
              <w:spacing w:after="0" w:line="240" w:lineRule="auto"/>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Итоговые занятия, творческие отчеты</w:t>
            </w:r>
          </w:p>
        </w:tc>
        <w:tc>
          <w:tcPr>
            <w:tcW w:w="1559" w:type="dxa"/>
          </w:tcPr>
          <w:p w14:paraId="054B19CE"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843" w:type="dxa"/>
          </w:tcPr>
          <w:p w14:paraId="2D299927"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w:t>
            </w:r>
          </w:p>
        </w:tc>
        <w:tc>
          <w:tcPr>
            <w:tcW w:w="1276" w:type="dxa"/>
          </w:tcPr>
          <w:p w14:paraId="2FE5322E"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c>
        <w:tc>
          <w:tcPr>
            <w:tcW w:w="1843" w:type="dxa"/>
          </w:tcPr>
          <w:p w14:paraId="0F2EBDB2" w14:textId="0A5395D4" w:rsidR="0049317A" w:rsidRPr="00E26E21" w:rsidRDefault="00BF0DD8" w:rsidP="00AC13F4">
            <w:pPr>
              <w:widowControl w:val="0"/>
              <w:tabs>
                <w:tab w:val="left" w:pos="9356"/>
              </w:tabs>
              <w:autoSpaceDE w:val="0"/>
              <w:autoSpaceDN w:val="0"/>
              <w:spacing w:after="0" w:line="240" w:lineRule="auto"/>
              <w:ind w:firstLine="28"/>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Экзамен</w:t>
            </w:r>
          </w:p>
        </w:tc>
      </w:tr>
      <w:tr w:rsidR="0049317A" w:rsidRPr="00E26E21" w14:paraId="68116C2A" w14:textId="0F3016C8" w:rsidTr="00AC13F4">
        <w:tc>
          <w:tcPr>
            <w:tcW w:w="3085" w:type="dxa"/>
          </w:tcPr>
          <w:p w14:paraId="58AB34E6"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c>
        <w:tc>
          <w:tcPr>
            <w:tcW w:w="1559" w:type="dxa"/>
          </w:tcPr>
          <w:p w14:paraId="3B1941AF"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34</w:t>
            </w:r>
          </w:p>
        </w:tc>
        <w:tc>
          <w:tcPr>
            <w:tcW w:w="1843" w:type="dxa"/>
          </w:tcPr>
          <w:p w14:paraId="52F9A027"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24</w:t>
            </w:r>
          </w:p>
        </w:tc>
        <w:tc>
          <w:tcPr>
            <w:tcW w:w="1276" w:type="dxa"/>
          </w:tcPr>
          <w:p w14:paraId="4D81E03E"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10</w:t>
            </w:r>
          </w:p>
        </w:tc>
        <w:tc>
          <w:tcPr>
            <w:tcW w:w="1843" w:type="dxa"/>
          </w:tcPr>
          <w:p w14:paraId="42E6A436"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tc>
      </w:tr>
    </w:tbl>
    <w:p w14:paraId="7F6F6870" w14:textId="77777777" w:rsidR="0049317A" w:rsidRPr="00E26E21" w:rsidRDefault="0049317A" w:rsidP="00E26E21">
      <w:pPr>
        <w:widowControl w:val="0"/>
        <w:tabs>
          <w:tab w:val="left" w:pos="9356"/>
        </w:tabs>
        <w:autoSpaceDE w:val="0"/>
        <w:autoSpaceDN w:val="0"/>
        <w:spacing w:after="0" w:line="240" w:lineRule="auto"/>
        <w:ind w:firstLine="709"/>
        <w:rPr>
          <w:rFonts w:ascii="Times New Roman" w:eastAsia="Times New Roman" w:hAnsi="Times New Roman" w:cs="Times New Roman"/>
          <w:bCs/>
          <w:sz w:val="28"/>
          <w:szCs w:val="28"/>
          <w:lang w:eastAsia="ru-RU" w:bidi="ru-RU"/>
        </w:rPr>
      </w:pPr>
    </w:p>
    <w:p w14:paraId="601EF234" w14:textId="46BA4CE9" w:rsidR="007527A4" w:rsidRPr="00E26E21" w:rsidRDefault="007527A4" w:rsidP="00E26E21">
      <w:pPr>
        <w:widowControl w:val="0"/>
        <w:tabs>
          <w:tab w:val="left" w:pos="993"/>
        </w:tabs>
        <w:autoSpaceDE w:val="0"/>
        <w:autoSpaceDN w:val="0"/>
        <w:spacing w:before="240" w:after="0" w:line="240" w:lineRule="auto"/>
        <w:jc w:val="center"/>
        <w:outlineLvl w:val="2"/>
        <w:rPr>
          <w:rFonts w:ascii="Times New Roman" w:eastAsia="Times New Roman" w:hAnsi="Times New Roman" w:cs="Times New Roman"/>
          <w:b/>
          <w:sz w:val="28"/>
          <w:szCs w:val="28"/>
          <w:lang w:eastAsia="ru-RU"/>
        </w:rPr>
      </w:pPr>
      <w:bookmarkStart w:id="3" w:name="_Hlk73540389"/>
      <w:r w:rsidRPr="00E26E21">
        <w:rPr>
          <w:rFonts w:ascii="Times New Roman" w:eastAsia="Times New Roman" w:hAnsi="Times New Roman" w:cs="Times New Roman"/>
          <w:b/>
          <w:sz w:val="28"/>
          <w:szCs w:val="28"/>
          <w:lang w:eastAsia="ru-RU"/>
        </w:rPr>
        <w:t>Содержание учебного плана</w:t>
      </w:r>
      <w:r w:rsidR="003558DA" w:rsidRPr="00E26E21">
        <w:rPr>
          <w:rFonts w:ascii="Times New Roman" w:eastAsia="Times New Roman" w:hAnsi="Times New Roman" w:cs="Times New Roman"/>
          <w:b/>
          <w:sz w:val="28"/>
          <w:szCs w:val="28"/>
          <w:lang w:eastAsia="ru-RU"/>
        </w:rPr>
        <w:t xml:space="preserve"> </w:t>
      </w:r>
      <w:r w:rsidR="0049317A" w:rsidRPr="00E26E21">
        <w:rPr>
          <w:rFonts w:ascii="Times New Roman" w:eastAsia="Times New Roman" w:hAnsi="Times New Roman" w:cs="Times New Roman"/>
          <w:b/>
          <w:sz w:val="28"/>
          <w:szCs w:val="28"/>
          <w:lang w:eastAsia="ru-RU"/>
        </w:rPr>
        <w:t>1</w:t>
      </w:r>
      <w:r w:rsidR="003558DA" w:rsidRPr="00E26E21">
        <w:rPr>
          <w:rFonts w:ascii="Times New Roman" w:eastAsia="Times New Roman" w:hAnsi="Times New Roman" w:cs="Times New Roman"/>
          <w:b/>
          <w:sz w:val="28"/>
          <w:szCs w:val="28"/>
          <w:lang w:eastAsia="ru-RU"/>
        </w:rPr>
        <w:t xml:space="preserve"> года обучения</w:t>
      </w:r>
    </w:p>
    <w:bookmarkEnd w:id="3"/>
    <w:p w14:paraId="6FF0BDDB"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1.Вводное занятие.</w:t>
      </w:r>
    </w:p>
    <w:p w14:paraId="01B077D8"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w:t>
      </w:r>
    </w:p>
    <w:p w14:paraId="69F2418E"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2.Знакомство.</w:t>
      </w:r>
    </w:p>
    <w:p w14:paraId="0DC9C540"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Беседа о правильной постановке голоса во время пения. Правила пения, распевания, знакомство с упражнениями.</w:t>
      </w:r>
    </w:p>
    <w:p w14:paraId="10A0D882"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3.Пение специальных упражнений для развития слуха и голоса.</w:t>
      </w:r>
    </w:p>
    <w:p w14:paraId="059EA5CF"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Введение понятия унисона. Работа над точным звучанием унисона. </w:t>
      </w:r>
      <w:r w:rsidRPr="00E26E21">
        <w:rPr>
          <w:rFonts w:ascii="Times New Roman" w:eastAsia="Times New Roman" w:hAnsi="Times New Roman" w:cs="Times New Roman"/>
          <w:bCs/>
          <w:sz w:val="28"/>
          <w:szCs w:val="28"/>
          <w:lang w:eastAsia="ru-RU"/>
        </w:rPr>
        <w:lastRenderedPageBreak/>
        <w:t>Формирование вокального звука.</w:t>
      </w:r>
    </w:p>
    <w:p w14:paraId="324B9A9E"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4.Формирование правильных навыков дыхания.</w:t>
      </w:r>
    </w:p>
    <w:p w14:paraId="19775D84"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p>
    <w:p w14:paraId="134B5AB0"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5.Дикция и артикуляция.</w:t>
      </w:r>
    </w:p>
    <w:p w14:paraId="4CE2BB39"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Формирование правильного певческого произношения слов. Работа, направленная на активизацию речевого аппарата с использованием речевых и муз. Скороговорок, упражнения по системе В. В.Емельянова.</w:t>
      </w:r>
    </w:p>
    <w:p w14:paraId="313556C5"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6.Ансамбдь. Унисон.</w:t>
      </w:r>
    </w:p>
    <w:p w14:paraId="664E8DF8"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Использование акапелла.</w:t>
      </w:r>
    </w:p>
    <w:p w14:paraId="6EA94B17"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7.Музыкально – исполнительская работа.</w:t>
      </w:r>
    </w:p>
    <w:p w14:paraId="6FB2B60D"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Развитие навыков уверенного пения. Обработка динамических оттенков и штрихов. Работа над снятием форсированного звука в режиме «громко».</w:t>
      </w:r>
    </w:p>
    <w:p w14:paraId="35FF04F0"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8.Ритм.</w:t>
      </w:r>
    </w:p>
    <w:p w14:paraId="136D3A8A"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Знакомство с простыми ритмами и размерами. Игра «Эхо», «Угадай мелодию», осознание длительностей и пауз. Умение воспроизвести ритмический рисунок мелодии – игра «Матрешки».</w:t>
      </w:r>
    </w:p>
    <w:p w14:paraId="606B8152"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9.Сцендвижение</w:t>
      </w:r>
    </w:p>
    <w:p w14:paraId="174D01AE"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Воспитание самовыражения через движение и слово. Умение изобразить настроение в различных движениях и сценках для создания художественного образа. Игры на раскрепощение.</w:t>
      </w:r>
    </w:p>
    <w:p w14:paraId="0046305B"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lastRenderedPageBreak/>
        <w:t>10.Репертуар.</w:t>
      </w:r>
    </w:p>
    <w:p w14:paraId="1FB9B2C1"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Соединение муз. материала с танцевальными движениями. Выбор и разучивание репертуара. Разбор технически добрых мест, выучивание текстов с фразировкой, нюансировкой. Работа над образом исполняемого произведения.</w:t>
      </w:r>
    </w:p>
    <w:p w14:paraId="320B6996"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11.Концертная деятельность.</w:t>
      </w:r>
    </w:p>
    <w:p w14:paraId="7ADE6EB0"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p>
    <w:p w14:paraId="424955EA" w14:textId="77777777" w:rsidR="003B6F1D" w:rsidRPr="00E26E21" w:rsidRDefault="003B6F1D"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12.Отбор лучших номеров, репетиции. Анализ выступления. </w:t>
      </w:r>
    </w:p>
    <w:p w14:paraId="753E8245" w14:textId="5AB3697C" w:rsidR="00BF0DD8" w:rsidRPr="00E26E21" w:rsidRDefault="00BF0DD8" w:rsidP="00AC13F4">
      <w:pPr>
        <w:widowControl w:val="0"/>
        <w:tabs>
          <w:tab w:val="left" w:pos="993"/>
        </w:tabs>
        <w:autoSpaceDE w:val="0"/>
        <w:autoSpaceDN w:val="0"/>
        <w:spacing w:before="240" w:after="0" w:line="240" w:lineRule="auto"/>
        <w:jc w:val="center"/>
        <w:outlineLvl w:val="2"/>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Содержание учебного плана 2 года обучения</w:t>
      </w:r>
    </w:p>
    <w:p w14:paraId="7AC5B687"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xml:space="preserve">1.Вводное занятие. </w:t>
      </w:r>
    </w:p>
    <w:p w14:paraId="0DF85773"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Знакомство с программой, режимом работы, правилами техники безопасности и личной гигиены вокалиста.</w:t>
      </w:r>
    </w:p>
    <w:p w14:paraId="0B3F9ABE"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2.Охрана голоса.</w:t>
      </w:r>
    </w:p>
    <w:p w14:paraId="222014D6"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Проведение гимнастики голоса по фонопедическому методу В. В.Емельянова.</w:t>
      </w:r>
    </w:p>
    <w:p w14:paraId="43CC16DB"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3.Певческая установка.</w:t>
      </w:r>
    </w:p>
    <w:p w14:paraId="0795A37B"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Беседа о правильной постановке голоса во время пения, исполнение вокальных упражнений.</w:t>
      </w:r>
    </w:p>
    <w:p w14:paraId="12AD69F2"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4.Звукообразование.</w:t>
      </w:r>
    </w:p>
    <w:p w14:paraId="21C62E99"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Работа над точным звучанием унисона. Упражнения, направленные на выработку точного унисона с элементами двухголосья. Упражнение на расширение диапазона.</w:t>
      </w:r>
    </w:p>
    <w:p w14:paraId="4AF67A93"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lastRenderedPageBreak/>
        <w:t>5.Дыхание.</w:t>
      </w:r>
    </w:p>
    <w:p w14:paraId="6CC92ED1"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Знакомство с цепным, коротким, задержанным дыханием. Взаимосвязь звука и дыхания. Короткий и длинный вдох, формирование навыка экономного выдоха.</w:t>
      </w:r>
    </w:p>
    <w:p w14:paraId="7D160AD2"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6.Дикция и артикуляция.</w:t>
      </w:r>
    </w:p>
    <w:p w14:paraId="51AA2714"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специальных вокальных упражнений, формирующих навык твердой и мягкой атаки. Правильное произношение гласных и согласных звуков.</w:t>
      </w:r>
    </w:p>
    <w:p w14:paraId="07AA0FCC"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7.Ансамбль. Элементы двухголосья.</w:t>
      </w:r>
    </w:p>
    <w:p w14:paraId="222CBD4F"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Понятие единства музыкального звучания. Работа над формированием совместного ансамблевого звучания. Формирование умения петь с сопровождением и без него. Пение каноном.</w:t>
      </w:r>
    </w:p>
    <w:p w14:paraId="29673C05"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8.Музыкально – исполнительская работа.</w:t>
      </w:r>
    </w:p>
    <w:p w14:paraId="787647C2"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Развитие навыков уверенного пения в различных музыкальных штрихах («пианино», «форте», «крещендо», «диминуэндо»). Обработка динамических оттенков в упражнениях, распевках, репертуарных произведениях. Упражнения на сохранение певческого тона.</w:t>
      </w:r>
    </w:p>
    <w:p w14:paraId="6CABC34D"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9.Ритм и ритмический рисунок.</w:t>
      </w:r>
    </w:p>
    <w:p w14:paraId="14705B7C"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Игры на ритмическое моделирование. Осознание длительностей и пауз. Умение воспроизвести ритмический рисунок мелодии. Игра «Музыкальные прятки». Музыкально – ритмические скороговорки.</w:t>
      </w:r>
    </w:p>
    <w:p w14:paraId="357256ED"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10.Сценическое движение.</w:t>
      </w:r>
    </w:p>
    <w:p w14:paraId="7E7D8262"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p>
    <w:p w14:paraId="2FFFE3F6"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lastRenderedPageBreak/>
        <w:t>Упражнения и игры на развитие выразительности, интонации, естественности. Движение и жесты под музыку, для передачи образа. Психологические игры на раскрепощение.</w:t>
      </w:r>
    </w:p>
    <w:p w14:paraId="06D91FAD"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xml:space="preserve">11.Работа над репертуаром. </w:t>
      </w:r>
    </w:p>
    <w:p w14:paraId="52A0D204"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Умение работать с микрофоном и фонограммой. Техника безопасности и правила пользования микрофоном. Выбор и разучивание репертуара. Работа над репертуаром, выучивание литературных текстов и технически сложных мест. Художественное совершенствование выученного репертуара. Репетиции.</w:t>
      </w:r>
    </w:p>
    <w:p w14:paraId="7EA5B6B2"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12.Концертная деятельность.</w:t>
      </w:r>
    </w:p>
    <w:p w14:paraId="365EC34D"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Умение применять свое исполнительское мастерство и артистизм при исполнении на сцене. Поощрение более удачных моментов.</w:t>
      </w:r>
    </w:p>
    <w:p w14:paraId="6C772588"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13.Итоговые занятия, творческие отчеты.</w:t>
      </w:r>
    </w:p>
    <w:p w14:paraId="31E7B3F7"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Результаты освоения программы 2 – го года обучения.</w:t>
      </w:r>
    </w:p>
    <w:p w14:paraId="20EFD164"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пение в ансамбле в унисон и с элементами двухголосья;</w:t>
      </w:r>
    </w:p>
    <w:p w14:paraId="2B40A7D2"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владение основами вокальных навыков (дыхание, звукообразование, дикция);</w:t>
      </w:r>
    </w:p>
    <w:p w14:paraId="6A72E97F"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умение чисто интонировать;</w:t>
      </w:r>
    </w:p>
    <w:p w14:paraId="55748E8B"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умение воспроизвести несложный ритмический рисунок;</w:t>
      </w:r>
    </w:p>
    <w:p w14:paraId="0E46E020" w14:textId="6F00C7EA" w:rsidR="0049317A" w:rsidRPr="00AC13F4"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умение пользоваться исполнительскими навыками на сцен</w:t>
      </w:r>
      <w:r w:rsidR="00AC13F4">
        <w:rPr>
          <w:rFonts w:ascii="Times New Roman" w:eastAsia="Times New Roman" w:hAnsi="Times New Roman" w:cs="Times New Roman"/>
          <w:bCs/>
          <w:sz w:val="28"/>
          <w:szCs w:val="28"/>
          <w:lang w:eastAsia="ru-RU" w:bidi="ru-RU"/>
        </w:rPr>
        <w:t>е.</w:t>
      </w:r>
    </w:p>
    <w:p w14:paraId="5010D31D" w14:textId="0C0254F2" w:rsidR="0049317A" w:rsidRPr="00E26E21" w:rsidRDefault="00BF0DD8" w:rsidP="00E26E21">
      <w:pPr>
        <w:widowControl w:val="0"/>
        <w:tabs>
          <w:tab w:val="left" w:pos="993"/>
        </w:tabs>
        <w:autoSpaceDE w:val="0"/>
        <w:autoSpaceDN w:val="0"/>
        <w:spacing w:before="240" w:after="0" w:line="240" w:lineRule="auto"/>
        <w:jc w:val="both"/>
        <w:outlineLvl w:val="2"/>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Содержание учебного плана 3 года обучения</w:t>
      </w:r>
    </w:p>
    <w:p w14:paraId="307FCED0"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xml:space="preserve">1.Вводное занятие. </w:t>
      </w:r>
    </w:p>
    <w:p w14:paraId="322DBBC8"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Знакомство с программой, режимом работы. Подбор репертуара.</w:t>
      </w:r>
    </w:p>
    <w:p w14:paraId="1F89C6AB"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lastRenderedPageBreak/>
        <w:t>2.Охрана голоса.</w:t>
      </w:r>
    </w:p>
    <w:p w14:paraId="03974DE4"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Проведение гимнастики голоса.</w:t>
      </w:r>
    </w:p>
    <w:p w14:paraId="5E93C70B"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3.Певческая установка.</w:t>
      </w:r>
    </w:p>
    <w:p w14:paraId="6647D912"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Беседа о правильной постановке голоса во время пения. Пение упражнений на точное интонирование тона и полутона, на активизацию артикулярного аппарата. Пение с сопровождением и без него.</w:t>
      </w:r>
    </w:p>
    <w:p w14:paraId="6D5F6CD7"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4.Звукообразование.</w:t>
      </w:r>
    </w:p>
    <w:p w14:paraId="00DF6421"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Работа над точным звучанием унисона. Закрепление навыка правильного звукообразования. Упражнения по системе В. В.Емельянова.</w:t>
      </w:r>
    </w:p>
    <w:p w14:paraId="1510E862"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5.Дыхание.</w:t>
      </w:r>
    </w:p>
    <w:p w14:paraId="44AFB964"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Упражнения на выработку рефлекторного певческого дыхания. Закрепление певческого дыхания. Короткий и длинный вдох, экономный выдох.</w:t>
      </w:r>
    </w:p>
    <w:p w14:paraId="246802BD"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6.Дикция и артикуляция.</w:t>
      </w:r>
    </w:p>
    <w:p w14:paraId="453DE0E1"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Сонорные и несонорные согласные звуки.</w:t>
      </w:r>
    </w:p>
    <w:p w14:paraId="71E8F7DE"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7.Ансамбль. Элементы двухголосья.</w:t>
      </w:r>
    </w:p>
    <w:p w14:paraId="117A0194"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Работа над формированием совместного ансамблевого звучания. Формирование умения петь с сопровождением и без него. Работа над чистотой строя.</w:t>
      </w:r>
    </w:p>
    <w:p w14:paraId="109B3D0C"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8.Музыкально – исполнительская работа.</w:t>
      </w:r>
    </w:p>
    <w:p w14:paraId="2E81A444"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xml:space="preserve">Развитие навыков уверенного пения в различных музыкальных штрихах оттенков («легато», «стаккато»). Обработка динамических оттенков в упражнениях, распевках, репертуарных произведениях. Упражнения на </w:t>
      </w:r>
      <w:r w:rsidRPr="00E26E21">
        <w:rPr>
          <w:rFonts w:ascii="Times New Roman" w:eastAsia="Times New Roman" w:hAnsi="Times New Roman" w:cs="Times New Roman"/>
          <w:bCs/>
          <w:sz w:val="28"/>
          <w:szCs w:val="28"/>
          <w:lang w:eastAsia="ru-RU" w:bidi="ru-RU"/>
        </w:rPr>
        <w:lastRenderedPageBreak/>
        <w:t>сохранение певческого тона при пении «тихо».</w:t>
      </w:r>
    </w:p>
    <w:p w14:paraId="3E87934E"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9.Ритм и ритмический рисунок.</w:t>
      </w:r>
    </w:p>
    <w:p w14:paraId="722ADF90"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Игры на ритмическое моделирование. Музыкально – ритмические скороговорки. Пение канонов.</w:t>
      </w:r>
    </w:p>
    <w:p w14:paraId="71CF9B69"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10.Сценическое движение.</w:t>
      </w:r>
    </w:p>
    <w:p w14:paraId="7A7B59C5" w14:textId="38794FD0"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Умение изобразить настроение различных движений.</w:t>
      </w:r>
    </w:p>
    <w:p w14:paraId="692FE57B"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xml:space="preserve">11.Работа над репертуаром. </w:t>
      </w:r>
    </w:p>
    <w:p w14:paraId="6D8396E4"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Выбор и разучивание репертуара. Освоение всех вокальных интонационных и технических трудностей. Работа с солистами. Просмотр видеоклипов, прослушивание СД-дисков.</w:t>
      </w:r>
    </w:p>
    <w:p w14:paraId="6C40A8A7"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12.Концертная деятельность.</w:t>
      </w:r>
    </w:p>
    <w:p w14:paraId="07930A61"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Анализ выступлений</w:t>
      </w:r>
    </w:p>
    <w:p w14:paraId="2F01DA85"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13.Итоговые занятия, творческие отчеты.</w:t>
      </w:r>
    </w:p>
    <w:p w14:paraId="7528EB64"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Результаты освоения программы 3 – го года обучения.</w:t>
      </w:r>
    </w:p>
    <w:p w14:paraId="3DDB5BAE"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владение техническими программами приемами пения;</w:t>
      </w:r>
    </w:p>
    <w:p w14:paraId="235901E5"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пение в ансамбле в унисон и с элементами двухголосья;</w:t>
      </w:r>
    </w:p>
    <w:p w14:paraId="28AA864F"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владение певческой позицией;</w:t>
      </w:r>
    </w:p>
    <w:p w14:paraId="30EF4F8E"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умение выразить отношение к музыке через внутреннее сопереживание;</w:t>
      </w:r>
    </w:p>
    <w:p w14:paraId="67CBBFAB"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умение анализировать свои действия.</w:t>
      </w:r>
    </w:p>
    <w:p w14:paraId="0E84EF19" w14:textId="6D0699D7" w:rsidR="0049317A" w:rsidRPr="00E26E21" w:rsidRDefault="00BF0DD8" w:rsidP="00E26E21">
      <w:pPr>
        <w:widowControl w:val="0"/>
        <w:tabs>
          <w:tab w:val="left" w:pos="993"/>
        </w:tabs>
        <w:autoSpaceDE w:val="0"/>
        <w:autoSpaceDN w:val="0"/>
        <w:spacing w:before="240" w:after="0" w:line="240" w:lineRule="auto"/>
        <w:jc w:val="both"/>
        <w:outlineLvl w:val="2"/>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Содержание учебного плана</w:t>
      </w:r>
      <w:r w:rsidR="00AC13F4">
        <w:rPr>
          <w:rFonts w:ascii="Times New Roman" w:eastAsia="Times New Roman" w:hAnsi="Times New Roman" w:cs="Times New Roman"/>
          <w:b/>
          <w:bCs/>
          <w:sz w:val="28"/>
          <w:szCs w:val="28"/>
          <w:lang w:eastAsia="ru-RU" w:bidi="ru-RU"/>
        </w:rPr>
        <w:t xml:space="preserve"> </w:t>
      </w:r>
      <w:r w:rsidRPr="00E26E21">
        <w:rPr>
          <w:rFonts w:ascii="Times New Roman" w:eastAsia="Times New Roman" w:hAnsi="Times New Roman" w:cs="Times New Roman"/>
          <w:b/>
          <w:bCs/>
          <w:sz w:val="28"/>
          <w:szCs w:val="28"/>
          <w:lang w:eastAsia="ru-RU" w:bidi="ru-RU"/>
        </w:rPr>
        <w:t>4 года обучения</w:t>
      </w:r>
    </w:p>
    <w:p w14:paraId="1CD53BBF"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xml:space="preserve">Программа предусматривает теоретический и практический разделы. Теоретический раздел включает в себя сведения из области теории музыки и </w:t>
      </w:r>
      <w:r w:rsidRPr="00E26E21">
        <w:rPr>
          <w:rFonts w:ascii="Times New Roman" w:eastAsia="Times New Roman" w:hAnsi="Times New Roman" w:cs="Times New Roman"/>
          <w:bCs/>
          <w:sz w:val="28"/>
          <w:szCs w:val="28"/>
          <w:lang w:eastAsia="ru-RU" w:bidi="ru-RU"/>
        </w:rPr>
        <w:lastRenderedPageBreak/>
        <w:t>музыкальной грамоты. Необходимо отметить, что изучение нотной грамоты не определяется как самоцель. Необходимые теоретические сведения и понятия воплощаются по-разному. Больше внимания уделяется постановке голоса и сценическому искусству, ритмическим движениям, движениям под музыку, поведению на сцене. Поэтому программа разнообразна и интересна в применении.</w:t>
      </w:r>
    </w:p>
    <w:p w14:paraId="3B61C190"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Особое место уделяется концертной деятельности. В образовательном учреждении регулярно проходят праздники и конкурсы, где задействованы ребята из студии. На каждое мероприятие практически всегда звучат новые произведения, тем самым расширяется исполнительский репертуар. Всё это приобретает прикладной смысл занятиям вокальной студии.</w:t>
      </w:r>
    </w:p>
    <w:p w14:paraId="304B8D7A"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1.Введение. Прослушивание в студию. Знакомство с певческим аппаратом. Певческая установка. Владение голосовым аппаратом. Использование певческих навыков.</w:t>
      </w:r>
    </w:p>
    <w:p w14:paraId="5D7F44D4"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В вокальную студию поступают дети со склонностью к пению. Для участия ученика в вокальной студии необходимо проверить уровень его личностных (ментальных) способностей, выяснить его способность к сосредоточению внимания. Условиями принятия ребёнка в студию являются здоровое дыхательное и голосовое устройство, звучный голос, правильное произношение, которое можно выявить, прослушав его речь.</w:t>
      </w:r>
    </w:p>
    <w:p w14:paraId="76806C1A"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2.Дыхание. Типы певческого дыхания. Работа над певческим дыханием. Цепное дыхание. (10 часов)</w:t>
      </w:r>
    </w:p>
    <w:p w14:paraId="37C021A6"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Певческое дыхание – один из трудных и спорных вопросов в вокальной педагогике. От правильного певческого дыхания зависит качество звука.</w:t>
      </w:r>
    </w:p>
    <w:p w14:paraId="60D7AF0D"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Типы певческого дыхания: ключичный (верхнегрудной),грудной, брюшной (диафрагматический),смешанный (грудобрюшное)</w:t>
      </w:r>
    </w:p>
    <w:p w14:paraId="4D636614"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xml:space="preserve">Дыхательные упражнения учат нарабатывать мышечные ощущения. Цепное </w:t>
      </w:r>
      <w:r w:rsidRPr="00E26E21">
        <w:rPr>
          <w:rFonts w:ascii="Times New Roman" w:eastAsia="Times New Roman" w:hAnsi="Times New Roman" w:cs="Times New Roman"/>
          <w:bCs/>
          <w:sz w:val="28"/>
          <w:szCs w:val="28"/>
          <w:lang w:eastAsia="ru-RU" w:bidi="ru-RU"/>
        </w:rPr>
        <w:lastRenderedPageBreak/>
        <w:t>дыхание берётся не вместе, а по очереди; главное – чувство ансамбля. Правила цепного дыхания.</w:t>
      </w:r>
    </w:p>
    <w:p w14:paraId="0CC5E16D" w14:textId="174E92BF"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3.Распевание. Развитие звуковысотного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звуковедения.</w:t>
      </w:r>
    </w:p>
    <w:p w14:paraId="1E65DB0E"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Обязательным условием формирования и совершенствования вокальных навыков являются упражнения. Как известно, упражнения — это многократно повторяемое, специально организованное действие, которое направлено на улучшение качества его выполнения. Часть занятия, которая состоит из упражнений, называется распеванием. Упражнения обычно выполняют в начале вокальных занятий и тогда они не только служат целям формирования и развития навыков, но и «разогревают» голосовой аппарат.</w:t>
      </w:r>
    </w:p>
    <w:p w14:paraId="4491745D"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Атака звука — это момент возникновения звука при взаимодействии дыхания и голосового аппарата. Вдох и атака звука являются моментом первостепенной важности, т. к. они определяют характер звучания. Атака звука определяется различными вариантами взаимодействия голосовых связок и дыхания.</w:t>
      </w:r>
    </w:p>
    <w:p w14:paraId="1B29EA2E"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Кантилена и способы звуковедения.</w:t>
      </w:r>
    </w:p>
    <w:p w14:paraId="3209AABF"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w:t>
      </w:r>
    </w:p>
    <w:p w14:paraId="37E83887"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4. Дикция. Работа над согласными. Работа над гласными. Работа над выразительностью слов в пении.</w:t>
      </w:r>
    </w:p>
    <w:p w14:paraId="62CD7665"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xml:space="preserve">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w:t>
      </w:r>
      <w:r w:rsidRPr="00E26E21">
        <w:rPr>
          <w:rFonts w:ascii="Times New Roman" w:eastAsia="Times New Roman" w:hAnsi="Times New Roman" w:cs="Times New Roman"/>
          <w:bCs/>
          <w:sz w:val="28"/>
          <w:szCs w:val="28"/>
          <w:lang w:eastAsia="ru-RU" w:bidi="ru-RU"/>
        </w:rPr>
        <w:lastRenderedPageBreak/>
        <w:t>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p>
    <w:p w14:paraId="7F43FB58"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5.Работа над сценическим образом. Использование элементов ритмики, сценической культуры. Движения под музыку. Постановка танцевальных движений.</w:t>
      </w:r>
    </w:p>
    <w:p w14:paraId="6E0E6C6E"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Движение на сцене - одно из важнейших составляющих имиджа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w:t>
      </w:r>
    </w:p>
    <w:p w14:paraId="3A62B5C4" w14:textId="77777777" w:rsidR="0049317A" w:rsidRPr="00E26E21"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6.Теоретические основы. Нотная грамота. Гигиена певческого голоса. Психологическая готовность к выступлению.</w:t>
      </w:r>
    </w:p>
    <w:p w14:paraId="7FD9CB37" w14:textId="3C606E79" w:rsidR="0049317A" w:rsidRPr="00AC13F4" w:rsidRDefault="0049317A" w:rsidP="00AC13F4">
      <w:pPr>
        <w:widowControl w:val="0"/>
        <w:tabs>
          <w:tab w:val="left" w:pos="993"/>
        </w:tabs>
        <w:autoSpaceDE w:val="0"/>
        <w:autoSpaceDN w:val="0"/>
        <w:spacing w:before="240" w:after="0" w:line="360" w:lineRule="auto"/>
        <w:jc w:val="both"/>
        <w:outlineLvl w:val="2"/>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Гигиена голоса - группа мероприятий, направленных на предотвращение заболеваний голосового аппарата. Звук – результат колебаний упругого тела. Всё многообразие звуков можно сгруппировать в три категории – звуки музыкальные, не музыкальные (шумы) и звоны. Музыкальные звуки, в отличие от всех остальных, являются результатом регулярных колебаний, поэтому их высота может быть точно определена.</w:t>
      </w:r>
    </w:p>
    <w:p w14:paraId="1ECE6B22" w14:textId="77777777" w:rsidR="003B6F1D" w:rsidRPr="00E26E21" w:rsidRDefault="003B6F1D" w:rsidP="00E26E21">
      <w:pPr>
        <w:widowControl w:val="0"/>
        <w:tabs>
          <w:tab w:val="left" w:pos="993"/>
        </w:tabs>
        <w:autoSpaceDE w:val="0"/>
        <w:autoSpaceDN w:val="0"/>
        <w:spacing w:before="240" w:after="0" w:line="240" w:lineRule="auto"/>
        <w:jc w:val="both"/>
        <w:outlineLvl w:val="2"/>
        <w:rPr>
          <w:rFonts w:ascii="Times New Roman" w:eastAsia="Times New Roman" w:hAnsi="Times New Roman" w:cs="Times New Roman"/>
          <w:bCs/>
          <w:sz w:val="28"/>
          <w:szCs w:val="28"/>
          <w:lang w:eastAsia="ru-RU" w:bidi="ru-RU"/>
        </w:rPr>
      </w:pPr>
    </w:p>
    <w:p w14:paraId="14838A3D" w14:textId="77777777" w:rsidR="007527A4" w:rsidRPr="00E26E21" w:rsidRDefault="007527A4" w:rsidP="00E26E21">
      <w:pPr>
        <w:widowControl w:val="0"/>
        <w:autoSpaceDE w:val="0"/>
        <w:autoSpaceDN w:val="0"/>
        <w:spacing w:after="0" w:line="240" w:lineRule="auto"/>
        <w:jc w:val="center"/>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1.4 Планируемые результаты</w:t>
      </w:r>
    </w:p>
    <w:p w14:paraId="155B0733" w14:textId="2FBDE093" w:rsidR="00D91155" w:rsidRPr="00E26E21" w:rsidRDefault="007527A4" w:rsidP="00AC13F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
          <w:bCs/>
          <w:sz w:val="28"/>
          <w:szCs w:val="28"/>
          <w:lang w:eastAsia="ru-RU" w:bidi="ru-RU"/>
        </w:rPr>
        <w:t>Личностные</w:t>
      </w:r>
      <w:r w:rsidR="00D91155" w:rsidRPr="00E26E21">
        <w:rPr>
          <w:rFonts w:ascii="Times New Roman" w:eastAsia="Times New Roman" w:hAnsi="Times New Roman" w:cs="Times New Roman"/>
          <w:bCs/>
          <w:sz w:val="28"/>
          <w:szCs w:val="28"/>
          <w:lang w:eastAsia="ru-RU" w:bidi="ru-RU"/>
        </w:rPr>
        <w:t xml:space="preserve"> результаты:</w:t>
      </w:r>
    </w:p>
    <w:p w14:paraId="11F11CA7" w14:textId="54BD92EE" w:rsidR="008F7938" w:rsidRPr="00E26E21" w:rsidRDefault="008F7938" w:rsidP="00AC13F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У обучающегося будут сформированы</w:t>
      </w:r>
      <w:r w:rsidRPr="008F7938">
        <w:rPr>
          <w:rFonts w:ascii="Times New Roman" w:eastAsia="Times New Roman" w:hAnsi="Times New Roman" w:cs="Times New Roman"/>
          <w:bCs/>
          <w:sz w:val="28"/>
          <w:szCs w:val="28"/>
          <w:lang w:eastAsia="ru-RU" w:bidi="ru-RU"/>
        </w:rPr>
        <w:t xml:space="preserve"> эстетическ</w:t>
      </w:r>
      <w:r w:rsidRPr="00E26E21">
        <w:rPr>
          <w:rFonts w:ascii="Times New Roman" w:eastAsia="Times New Roman" w:hAnsi="Times New Roman" w:cs="Times New Roman"/>
          <w:bCs/>
          <w:sz w:val="28"/>
          <w:szCs w:val="28"/>
          <w:lang w:eastAsia="ru-RU" w:bidi="ru-RU"/>
        </w:rPr>
        <w:t>ие</w:t>
      </w:r>
      <w:r w:rsidRPr="008F7938">
        <w:rPr>
          <w:rFonts w:ascii="Times New Roman" w:eastAsia="Times New Roman" w:hAnsi="Times New Roman" w:cs="Times New Roman"/>
          <w:bCs/>
          <w:sz w:val="28"/>
          <w:szCs w:val="28"/>
          <w:lang w:eastAsia="ru-RU" w:bidi="ru-RU"/>
        </w:rPr>
        <w:t xml:space="preserve"> чувств</w:t>
      </w:r>
      <w:r w:rsidRPr="00E26E21">
        <w:rPr>
          <w:rFonts w:ascii="Times New Roman" w:eastAsia="Times New Roman" w:hAnsi="Times New Roman" w:cs="Times New Roman"/>
          <w:bCs/>
          <w:sz w:val="28"/>
          <w:szCs w:val="28"/>
          <w:lang w:eastAsia="ru-RU" w:bidi="ru-RU"/>
        </w:rPr>
        <w:t>а</w:t>
      </w:r>
      <w:r w:rsidRPr="008F7938">
        <w:rPr>
          <w:rFonts w:ascii="Times New Roman" w:eastAsia="Times New Roman" w:hAnsi="Times New Roman" w:cs="Times New Roman"/>
          <w:bCs/>
          <w:sz w:val="28"/>
          <w:szCs w:val="28"/>
          <w:lang w:eastAsia="ru-RU" w:bidi="ru-RU"/>
        </w:rPr>
        <w:t xml:space="preserve"> и художественн</w:t>
      </w:r>
      <w:r w:rsidRPr="00E26E21">
        <w:rPr>
          <w:rFonts w:ascii="Times New Roman" w:eastAsia="Times New Roman" w:hAnsi="Times New Roman" w:cs="Times New Roman"/>
          <w:bCs/>
          <w:sz w:val="28"/>
          <w:szCs w:val="28"/>
          <w:lang w:eastAsia="ru-RU" w:bidi="ru-RU"/>
        </w:rPr>
        <w:t xml:space="preserve">ый </w:t>
      </w:r>
      <w:r w:rsidRPr="008F7938">
        <w:rPr>
          <w:rFonts w:ascii="Times New Roman" w:eastAsia="Times New Roman" w:hAnsi="Times New Roman" w:cs="Times New Roman"/>
          <w:bCs/>
          <w:sz w:val="28"/>
          <w:szCs w:val="28"/>
          <w:lang w:eastAsia="ru-RU" w:bidi="ru-RU"/>
        </w:rPr>
        <w:t xml:space="preserve"> вкус;</w:t>
      </w:r>
    </w:p>
    <w:p w14:paraId="6ED75ED9" w14:textId="1BEC5675" w:rsidR="008F7938" w:rsidRPr="008F7938" w:rsidRDefault="008F7938" w:rsidP="00AC13F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sidRPr="008F7938">
        <w:rPr>
          <w:rFonts w:ascii="Times New Roman" w:eastAsia="Times New Roman" w:hAnsi="Times New Roman" w:cs="Times New Roman"/>
          <w:bCs/>
          <w:sz w:val="28"/>
          <w:szCs w:val="28"/>
          <w:lang w:eastAsia="ru-RU" w:bidi="ru-RU"/>
        </w:rPr>
        <w:t>- развит</w:t>
      </w:r>
      <w:r w:rsidRPr="00E26E21">
        <w:rPr>
          <w:rFonts w:ascii="Times New Roman" w:eastAsia="Times New Roman" w:hAnsi="Times New Roman" w:cs="Times New Roman"/>
          <w:bCs/>
          <w:sz w:val="28"/>
          <w:szCs w:val="28"/>
          <w:lang w:eastAsia="ru-RU" w:bidi="ru-RU"/>
        </w:rPr>
        <w:t>ы</w:t>
      </w:r>
      <w:r w:rsidRPr="008F7938">
        <w:rPr>
          <w:rFonts w:ascii="Times New Roman" w:eastAsia="Times New Roman" w:hAnsi="Times New Roman" w:cs="Times New Roman"/>
          <w:bCs/>
          <w:sz w:val="28"/>
          <w:szCs w:val="28"/>
          <w:lang w:eastAsia="ru-RU" w:bidi="ru-RU"/>
        </w:rPr>
        <w:t xml:space="preserve"> потребност</w:t>
      </w:r>
      <w:r w:rsidRPr="00E26E21">
        <w:rPr>
          <w:rFonts w:ascii="Times New Roman" w:eastAsia="Times New Roman" w:hAnsi="Times New Roman" w:cs="Times New Roman"/>
          <w:bCs/>
          <w:sz w:val="28"/>
          <w:szCs w:val="28"/>
          <w:lang w:eastAsia="ru-RU" w:bidi="ru-RU"/>
        </w:rPr>
        <w:t>и</w:t>
      </w:r>
      <w:r w:rsidRPr="008F7938">
        <w:rPr>
          <w:rFonts w:ascii="Times New Roman" w:eastAsia="Times New Roman" w:hAnsi="Times New Roman" w:cs="Times New Roman"/>
          <w:bCs/>
          <w:sz w:val="28"/>
          <w:szCs w:val="28"/>
          <w:lang w:eastAsia="ru-RU" w:bidi="ru-RU"/>
        </w:rPr>
        <w:t xml:space="preserve"> опыта творческой деятельности в вокальном виде искусства;</w:t>
      </w:r>
    </w:p>
    <w:p w14:paraId="575E91A2" w14:textId="19DF8891" w:rsidR="008F7938" w:rsidRPr="008F7938" w:rsidRDefault="008F7938" w:rsidP="00AC13F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xml:space="preserve">Обучающийся будет </w:t>
      </w:r>
      <w:r w:rsidRPr="008F7938">
        <w:rPr>
          <w:rFonts w:ascii="Times New Roman" w:eastAsia="Times New Roman" w:hAnsi="Times New Roman" w:cs="Times New Roman"/>
          <w:bCs/>
          <w:sz w:val="28"/>
          <w:szCs w:val="28"/>
          <w:lang w:eastAsia="ru-RU" w:bidi="ru-RU"/>
        </w:rPr>
        <w:t xml:space="preserve">бережно </w:t>
      </w:r>
      <w:r w:rsidRPr="00E26E21">
        <w:rPr>
          <w:rFonts w:ascii="Times New Roman" w:eastAsia="Times New Roman" w:hAnsi="Times New Roman" w:cs="Times New Roman"/>
          <w:bCs/>
          <w:sz w:val="28"/>
          <w:szCs w:val="28"/>
          <w:lang w:eastAsia="ru-RU" w:bidi="ru-RU"/>
        </w:rPr>
        <w:t xml:space="preserve">относиться </w:t>
      </w:r>
      <w:r w:rsidRPr="008F7938">
        <w:rPr>
          <w:rFonts w:ascii="Times New Roman" w:eastAsia="Times New Roman" w:hAnsi="Times New Roman" w:cs="Times New Roman"/>
          <w:bCs/>
          <w:sz w:val="28"/>
          <w:szCs w:val="28"/>
          <w:lang w:eastAsia="ru-RU" w:bidi="ru-RU"/>
        </w:rPr>
        <w:t xml:space="preserve"> к культурным традициям и искусству родного края, нации, этнической общности.</w:t>
      </w:r>
    </w:p>
    <w:p w14:paraId="225D3E65" w14:textId="77777777" w:rsidR="008F7938" w:rsidRPr="00E26E21" w:rsidRDefault="008F7938" w:rsidP="00AC13F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p>
    <w:p w14:paraId="0E49287D" w14:textId="07BA98CB" w:rsidR="00D91155" w:rsidRPr="00E26E21" w:rsidRDefault="007527A4" w:rsidP="00AC13F4">
      <w:pPr>
        <w:widowControl w:val="0"/>
        <w:autoSpaceDE w:val="0"/>
        <w:autoSpaceDN w:val="0"/>
        <w:spacing w:after="0" w:line="360" w:lineRule="auto"/>
        <w:ind w:firstLine="709"/>
        <w:jc w:val="both"/>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Метапредметные</w:t>
      </w:r>
      <w:r w:rsidR="00D91155" w:rsidRPr="00E26E21">
        <w:rPr>
          <w:rFonts w:ascii="Times New Roman" w:eastAsia="Times New Roman" w:hAnsi="Times New Roman" w:cs="Times New Roman"/>
          <w:b/>
          <w:bCs/>
          <w:sz w:val="28"/>
          <w:szCs w:val="28"/>
          <w:lang w:eastAsia="ru-RU" w:bidi="ru-RU"/>
        </w:rPr>
        <w:t xml:space="preserve"> результаты:</w:t>
      </w:r>
    </w:p>
    <w:p w14:paraId="1AA06511" w14:textId="77777777" w:rsidR="008F7938" w:rsidRPr="00E26E21" w:rsidRDefault="008F7938" w:rsidP="00AC13F4">
      <w:pPr>
        <w:widowControl w:val="0"/>
        <w:autoSpaceDE w:val="0"/>
        <w:autoSpaceDN w:val="0"/>
        <w:spacing w:after="0" w:line="360" w:lineRule="auto"/>
        <w:ind w:firstLine="709"/>
        <w:jc w:val="both"/>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Cs/>
          <w:sz w:val="28"/>
          <w:szCs w:val="28"/>
          <w:lang w:eastAsia="ru-RU" w:bidi="ru-RU"/>
        </w:rPr>
        <w:t xml:space="preserve">Обучающийся будет </w:t>
      </w:r>
      <w:r w:rsidRPr="00E26E21">
        <w:rPr>
          <w:rFonts w:ascii="Times New Roman" w:eastAsia="Times New Roman" w:hAnsi="Times New Roman" w:cs="Times New Roman"/>
          <w:b/>
          <w:bCs/>
          <w:sz w:val="28"/>
          <w:szCs w:val="28"/>
          <w:lang w:eastAsia="ru-RU" w:bidi="ru-RU"/>
        </w:rPr>
        <w:t xml:space="preserve">оценивать произведения разных видов искусств; </w:t>
      </w:r>
    </w:p>
    <w:p w14:paraId="4A207E52" w14:textId="77777777" w:rsidR="008F7938" w:rsidRPr="00E26E21" w:rsidRDefault="008F7938" w:rsidP="00AC13F4">
      <w:pPr>
        <w:widowControl w:val="0"/>
        <w:autoSpaceDE w:val="0"/>
        <w:autoSpaceDN w:val="0"/>
        <w:spacing w:after="0" w:line="360" w:lineRule="auto"/>
        <w:ind w:firstLine="709"/>
        <w:jc w:val="both"/>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t xml:space="preserve">- ориентироваться  в культурном многообразии окружающей действительности, участие в музыкальной жизни класса, школы, города и др.; </w:t>
      </w:r>
    </w:p>
    <w:p w14:paraId="1C845F8B" w14:textId="5E32C575" w:rsidR="008F7938" w:rsidRPr="00E26E21" w:rsidRDefault="008F7938" w:rsidP="00AC13F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E26E21">
        <w:rPr>
          <w:rFonts w:ascii="Times New Roman" w:eastAsia="Times New Roman" w:hAnsi="Times New Roman" w:cs="Times New Roman"/>
          <w:bCs/>
          <w:sz w:val="28"/>
          <w:szCs w:val="28"/>
          <w:lang w:eastAsia="ru-RU" w:bidi="ru-RU"/>
        </w:rPr>
        <w:t>Обучающийся приобретёт</w:t>
      </w:r>
      <w:r w:rsidR="00332F05" w:rsidRPr="00E26E21">
        <w:rPr>
          <w:rFonts w:ascii="Times New Roman" w:eastAsia="Times New Roman" w:hAnsi="Times New Roman" w:cs="Times New Roman"/>
          <w:b/>
          <w:bCs/>
          <w:sz w:val="28"/>
          <w:szCs w:val="28"/>
          <w:lang w:eastAsia="ru-RU" w:bidi="ru-RU"/>
        </w:rPr>
        <w:t xml:space="preserve"> н</w:t>
      </w:r>
      <w:r w:rsidR="00332F05" w:rsidRPr="00E26E21">
        <w:rPr>
          <w:rFonts w:ascii="Times New Roman" w:eastAsia="Times New Roman" w:hAnsi="Times New Roman" w:cs="Times New Roman"/>
          <w:sz w:val="28"/>
          <w:szCs w:val="28"/>
          <w:lang w:eastAsia="ru-RU" w:bidi="ru-RU"/>
        </w:rPr>
        <w:t>авыки продуктивного сотрудничества (общение, взаимодействие) со сверстниками при решении различных музыкально-творческих задач;</w:t>
      </w:r>
    </w:p>
    <w:p w14:paraId="47E4B51F" w14:textId="77777777" w:rsidR="00D91155" w:rsidRPr="00E26E21" w:rsidRDefault="007527A4" w:rsidP="00AC13F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
          <w:bCs/>
          <w:sz w:val="28"/>
          <w:szCs w:val="28"/>
          <w:lang w:eastAsia="ru-RU" w:bidi="ru-RU"/>
        </w:rPr>
        <w:t>Предметные</w:t>
      </w:r>
      <w:r w:rsidRPr="00E26E21">
        <w:rPr>
          <w:rFonts w:ascii="Times New Roman" w:eastAsia="Times New Roman" w:hAnsi="Times New Roman" w:cs="Times New Roman"/>
          <w:bCs/>
          <w:sz w:val="28"/>
          <w:szCs w:val="28"/>
          <w:lang w:eastAsia="ru-RU" w:bidi="ru-RU"/>
        </w:rPr>
        <w:t xml:space="preserve"> </w:t>
      </w:r>
      <w:r w:rsidR="00D91155" w:rsidRPr="00E26E21">
        <w:rPr>
          <w:rFonts w:ascii="Times New Roman" w:eastAsia="Times New Roman" w:hAnsi="Times New Roman" w:cs="Times New Roman"/>
          <w:bCs/>
          <w:sz w:val="28"/>
          <w:szCs w:val="28"/>
          <w:lang w:eastAsia="ru-RU" w:bidi="ru-RU"/>
        </w:rPr>
        <w:t>результаты:</w:t>
      </w:r>
    </w:p>
    <w:p w14:paraId="712F3018" w14:textId="6CE31E61" w:rsidR="004B50AE" w:rsidRPr="00E26E21" w:rsidRDefault="00D91155" w:rsidP="00AC13F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Обучающийся будет знать</w:t>
      </w:r>
      <w:r w:rsidR="004B50AE" w:rsidRPr="00E26E21">
        <w:rPr>
          <w:rFonts w:ascii="Times New Roman" w:hAnsi="Times New Roman" w:cs="Times New Roman"/>
          <w:sz w:val="28"/>
          <w:szCs w:val="28"/>
        </w:rPr>
        <w:t xml:space="preserve"> </w:t>
      </w:r>
      <w:r w:rsidR="004B50AE" w:rsidRPr="00E26E21">
        <w:rPr>
          <w:rFonts w:ascii="Times New Roman" w:eastAsia="Times New Roman" w:hAnsi="Times New Roman" w:cs="Times New Roman"/>
          <w:bCs/>
          <w:sz w:val="28"/>
          <w:szCs w:val="28"/>
          <w:lang w:eastAsia="ru-RU" w:bidi="ru-RU"/>
        </w:rPr>
        <w:t xml:space="preserve">общее понятие о значении музыки в жизни человека, знание основных закономерностей музыкального искусства, общее представление о музыкальной картине </w:t>
      </w:r>
      <w:r w:rsidR="004B50AE" w:rsidRPr="00E26E21">
        <w:rPr>
          <w:rFonts w:ascii="Times New Roman" w:hAnsi="Times New Roman" w:cs="Times New Roman"/>
          <w:sz w:val="28"/>
          <w:szCs w:val="28"/>
        </w:rPr>
        <w:t xml:space="preserve"> </w:t>
      </w:r>
      <w:bookmarkStart w:id="4" w:name="_Hlk73540777"/>
      <w:r w:rsidR="008F7938" w:rsidRPr="00E26E21">
        <w:rPr>
          <w:rFonts w:ascii="Times New Roman" w:hAnsi="Times New Roman" w:cs="Times New Roman"/>
          <w:sz w:val="28"/>
          <w:szCs w:val="28"/>
        </w:rPr>
        <w:t>мира</w:t>
      </w:r>
    </w:p>
    <w:bookmarkEnd w:id="4"/>
    <w:p w14:paraId="75EA9EEC" w14:textId="338D0E20" w:rsidR="004B50AE" w:rsidRPr="00E26E21" w:rsidRDefault="00D91155" w:rsidP="00AC13F4">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sidRPr="00E26E21">
        <w:rPr>
          <w:rFonts w:ascii="Times New Roman" w:eastAsia="Times New Roman" w:hAnsi="Times New Roman" w:cs="Times New Roman"/>
          <w:bCs/>
          <w:sz w:val="28"/>
          <w:szCs w:val="28"/>
          <w:lang w:eastAsia="ru-RU" w:bidi="ru-RU"/>
        </w:rPr>
        <w:t xml:space="preserve">Обучающийся </w:t>
      </w:r>
      <w:r w:rsidR="004B50AE" w:rsidRPr="00E26E21">
        <w:rPr>
          <w:rFonts w:ascii="Times New Roman" w:eastAsia="Times New Roman" w:hAnsi="Times New Roman" w:cs="Times New Roman"/>
          <w:bCs/>
          <w:sz w:val="28"/>
          <w:szCs w:val="28"/>
          <w:lang w:eastAsia="ru-RU" w:bidi="ru-RU"/>
        </w:rPr>
        <w:t>овладеет практическими умениями и навыками вокального творчества</w:t>
      </w:r>
      <w:r w:rsidR="00AC13F4">
        <w:rPr>
          <w:rFonts w:ascii="Times New Roman" w:eastAsia="Times New Roman" w:hAnsi="Times New Roman" w:cs="Times New Roman"/>
          <w:bCs/>
          <w:sz w:val="28"/>
          <w:szCs w:val="28"/>
          <w:lang w:eastAsia="ru-RU" w:bidi="ru-RU"/>
        </w:rPr>
        <w:t>.</w:t>
      </w:r>
    </w:p>
    <w:p w14:paraId="05D99739" w14:textId="77777777" w:rsidR="00BE79BE" w:rsidRPr="00E26E21" w:rsidRDefault="00BE79BE" w:rsidP="00E26E21">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p>
    <w:p w14:paraId="078B0C99" w14:textId="77777777" w:rsidR="007527A4" w:rsidRPr="00E26E21" w:rsidRDefault="007527A4" w:rsidP="00AC13F4">
      <w:pPr>
        <w:spacing w:after="0" w:line="360" w:lineRule="auto"/>
        <w:jc w:val="center"/>
        <w:rPr>
          <w:rFonts w:ascii="Times New Roman" w:hAnsi="Times New Roman" w:cs="Times New Roman"/>
          <w:b/>
          <w:sz w:val="28"/>
          <w:szCs w:val="28"/>
        </w:rPr>
      </w:pPr>
      <w:r w:rsidRPr="00E26E21">
        <w:rPr>
          <w:rFonts w:ascii="Times New Roman" w:hAnsi="Times New Roman" w:cs="Times New Roman"/>
          <w:b/>
          <w:sz w:val="28"/>
          <w:szCs w:val="28"/>
        </w:rPr>
        <w:t>РАЗДЕЛ № 2. ОРГАНИЗАЦИОННО-ПЕДАГОГИЧЕСКИЕ УСЛОВИЯ</w:t>
      </w:r>
    </w:p>
    <w:p w14:paraId="7C6F0778" w14:textId="77777777" w:rsidR="007527A4" w:rsidRPr="00E26E21" w:rsidRDefault="007527A4" w:rsidP="00AC13F4">
      <w:pPr>
        <w:pStyle w:val="a4"/>
        <w:spacing w:after="0" w:line="360" w:lineRule="auto"/>
        <w:ind w:left="0"/>
        <w:jc w:val="center"/>
        <w:rPr>
          <w:rFonts w:ascii="Times New Roman" w:hAnsi="Times New Roman" w:cs="Times New Roman"/>
          <w:b/>
          <w:sz w:val="28"/>
          <w:szCs w:val="28"/>
        </w:rPr>
      </w:pPr>
      <w:r w:rsidRPr="00E26E21">
        <w:rPr>
          <w:rFonts w:ascii="Times New Roman" w:hAnsi="Times New Roman" w:cs="Times New Roman"/>
          <w:b/>
          <w:sz w:val="28"/>
          <w:szCs w:val="28"/>
        </w:rPr>
        <w:t>2.1 Условия реализации программы</w:t>
      </w:r>
    </w:p>
    <w:p w14:paraId="4A7E8825" w14:textId="7CA2DFC7" w:rsidR="007527A4" w:rsidRPr="00E26E21" w:rsidRDefault="007527A4" w:rsidP="00AC13F4">
      <w:pPr>
        <w:spacing w:after="0" w:line="360" w:lineRule="auto"/>
        <w:ind w:firstLine="709"/>
        <w:jc w:val="both"/>
        <w:rPr>
          <w:rFonts w:ascii="Times New Roman" w:hAnsi="Times New Roman" w:cs="Times New Roman"/>
          <w:b/>
          <w:bCs/>
          <w:sz w:val="28"/>
          <w:szCs w:val="28"/>
          <w:shd w:val="clear" w:color="auto" w:fill="FFFFFF"/>
        </w:rPr>
      </w:pPr>
      <w:r w:rsidRPr="00E26E21">
        <w:rPr>
          <w:rFonts w:ascii="Times New Roman" w:hAnsi="Times New Roman" w:cs="Times New Roman"/>
          <w:b/>
          <w:bCs/>
          <w:sz w:val="28"/>
          <w:szCs w:val="28"/>
          <w:shd w:val="clear" w:color="auto" w:fill="FFFFFF"/>
        </w:rPr>
        <w:t>1. Материально-техническое обеспечение:</w:t>
      </w:r>
    </w:p>
    <w:p w14:paraId="452CCA30" w14:textId="77777777" w:rsidR="00332F05" w:rsidRPr="00E26E21" w:rsidRDefault="00332F05" w:rsidP="00AC13F4">
      <w:pPr>
        <w:spacing w:after="0" w:line="360" w:lineRule="auto"/>
        <w:ind w:firstLine="709"/>
        <w:jc w:val="both"/>
        <w:rPr>
          <w:rFonts w:ascii="Times New Roman" w:hAnsi="Times New Roman" w:cs="Times New Roman"/>
          <w:sz w:val="28"/>
          <w:szCs w:val="28"/>
          <w:shd w:val="clear" w:color="auto" w:fill="FFFFFF"/>
        </w:rPr>
      </w:pPr>
      <w:r w:rsidRPr="00E26E21">
        <w:rPr>
          <w:rFonts w:ascii="Times New Roman" w:hAnsi="Times New Roman" w:cs="Times New Roman"/>
          <w:sz w:val="28"/>
          <w:szCs w:val="28"/>
          <w:shd w:val="clear" w:color="auto" w:fill="FFFFFF"/>
        </w:rPr>
        <w:t xml:space="preserve">Материально-техническое обеспечение: </w:t>
      </w:r>
    </w:p>
    <w:p w14:paraId="312F530F" w14:textId="3A7CFB43" w:rsidR="00332F05" w:rsidRPr="00E26E21" w:rsidRDefault="00332F05" w:rsidP="00AC13F4">
      <w:pPr>
        <w:spacing w:after="0" w:line="360" w:lineRule="auto"/>
        <w:ind w:firstLine="709"/>
        <w:jc w:val="both"/>
        <w:rPr>
          <w:rFonts w:ascii="Times New Roman" w:hAnsi="Times New Roman" w:cs="Times New Roman"/>
          <w:sz w:val="28"/>
          <w:szCs w:val="28"/>
          <w:shd w:val="clear" w:color="auto" w:fill="FFFFFF"/>
        </w:rPr>
      </w:pPr>
      <w:r w:rsidRPr="00E26E21">
        <w:rPr>
          <w:rFonts w:ascii="Times New Roman" w:hAnsi="Times New Roman" w:cs="Times New Roman"/>
          <w:sz w:val="28"/>
          <w:szCs w:val="28"/>
          <w:shd w:val="clear" w:color="auto" w:fill="FFFFFF"/>
        </w:rPr>
        <w:t xml:space="preserve">1. фортепиано, набор шумовых инструментов; </w:t>
      </w:r>
    </w:p>
    <w:p w14:paraId="24ACE72E" w14:textId="77777777" w:rsidR="00332F05" w:rsidRPr="00E26E21" w:rsidRDefault="00332F05" w:rsidP="00AC13F4">
      <w:pPr>
        <w:spacing w:after="0" w:line="360" w:lineRule="auto"/>
        <w:ind w:firstLine="709"/>
        <w:jc w:val="both"/>
        <w:rPr>
          <w:rFonts w:ascii="Times New Roman" w:hAnsi="Times New Roman" w:cs="Times New Roman"/>
          <w:sz w:val="28"/>
          <w:szCs w:val="28"/>
          <w:shd w:val="clear" w:color="auto" w:fill="FFFFFF"/>
        </w:rPr>
      </w:pPr>
      <w:r w:rsidRPr="00E26E21">
        <w:rPr>
          <w:rFonts w:ascii="Times New Roman" w:hAnsi="Times New Roman" w:cs="Times New Roman"/>
          <w:sz w:val="28"/>
          <w:szCs w:val="28"/>
          <w:shd w:val="clear" w:color="auto" w:fill="FFFFFF"/>
        </w:rPr>
        <w:t xml:space="preserve">2. фонотека (необходимые для занятий музыкальные произведения и фонограммы в записи); </w:t>
      </w:r>
    </w:p>
    <w:p w14:paraId="22666827" w14:textId="4DC98799" w:rsidR="00332F05" w:rsidRPr="00E26E21" w:rsidRDefault="00332F05" w:rsidP="00AC13F4">
      <w:pPr>
        <w:spacing w:after="0" w:line="360" w:lineRule="auto"/>
        <w:ind w:firstLine="709"/>
        <w:jc w:val="both"/>
        <w:rPr>
          <w:rFonts w:ascii="Times New Roman" w:hAnsi="Times New Roman" w:cs="Times New Roman"/>
          <w:sz w:val="28"/>
          <w:szCs w:val="28"/>
          <w:shd w:val="clear" w:color="auto" w:fill="FFFFFF"/>
        </w:rPr>
      </w:pPr>
      <w:r w:rsidRPr="00E26E21">
        <w:rPr>
          <w:rFonts w:ascii="Times New Roman" w:hAnsi="Times New Roman" w:cs="Times New Roman"/>
          <w:sz w:val="28"/>
          <w:szCs w:val="28"/>
          <w:shd w:val="clear" w:color="auto" w:fill="FFFFFF"/>
        </w:rPr>
        <w:t xml:space="preserve">3. компьютер, телевизор и музыкальный центр; </w:t>
      </w:r>
    </w:p>
    <w:p w14:paraId="69E40DE2" w14:textId="77777777" w:rsidR="00332F05" w:rsidRPr="00E26E21" w:rsidRDefault="00332F05" w:rsidP="00AC13F4">
      <w:pPr>
        <w:spacing w:after="0" w:line="360" w:lineRule="auto"/>
        <w:ind w:firstLine="709"/>
        <w:jc w:val="both"/>
        <w:rPr>
          <w:rFonts w:ascii="Times New Roman" w:hAnsi="Times New Roman" w:cs="Times New Roman"/>
          <w:sz w:val="28"/>
          <w:szCs w:val="28"/>
          <w:shd w:val="clear" w:color="auto" w:fill="FFFFFF"/>
        </w:rPr>
      </w:pPr>
      <w:r w:rsidRPr="00E26E21">
        <w:rPr>
          <w:rFonts w:ascii="Times New Roman" w:hAnsi="Times New Roman" w:cs="Times New Roman"/>
          <w:sz w:val="28"/>
          <w:szCs w:val="28"/>
          <w:shd w:val="clear" w:color="auto" w:fill="FFFFFF"/>
        </w:rPr>
        <w:t xml:space="preserve">4. музыкальные колонки; </w:t>
      </w:r>
    </w:p>
    <w:p w14:paraId="21BDBF69" w14:textId="77777777" w:rsidR="00332F05" w:rsidRPr="00E26E21" w:rsidRDefault="00332F05" w:rsidP="00AC13F4">
      <w:pPr>
        <w:spacing w:after="0" w:line="360" w:lineRule="auto"/>
        <w:ind w:firstLine="709"/>
        <w:jc w:val="both"/>
        <w:rPr>
          <w:rFonts w:ascii="Times New Roman" w:hAnsi="Times New Roman" w:cs="Times New Roman"/>
          <w:sz w:val="28"/>
          <w:szCs w:val="28"/>
          <w:shd w:val="clear" w:color="auto" w:fill="FFFFFF"/>
        </w:rPr>
      </w:pPr>
      <w:r w:rsidRPr="00E26E21">
        <w:rPr>
          <w:rFonts w:ascii="Times New Roman" w:hAnsi="Times New Roman" w:cs="Times New Roman"/>
          <w:sz w:val="28"/>
          <w:szCs w:val="28"/>
          <w:shd w:val="clear" w:color="auto" w:fill="FFFFFF"/>
        </w:rPr>
        <w:t>5. мультимедийный проектор (необходим для просмотра видеоматериалов);</w:t>
      </w:r>
    </w:p>
    <w:p w14:paraId="0F6FE23D" w14:textId="4763E4A1" w:rsidR="00332F05" w:rsidRPr="00E26E21" w:rsidRDefault="00332F05" w:rsidP="00AC13F4">
      <w:pPr>
        <w:spacing w:after="0" w:line="360" w:lineRule="auto"/>
        <w:ind w:firstLine="709"/>
        <w:jc w:val="both"/>
        <w:rPr>
          <w:rFonts w:ascii="Times New Roman" w:hAnsi="Times New Roman" w:cs="Times New Roman"/>
          <w:sz w:val="28"/>
          <w:szCs w:val="28"/>
          <w:shd w:val="clear" w:color="auto" w:fill="FFFFFF"/>
        </w:rPr>
      </w:pPr>
      <w:r w:rsidRPr="00E26E21">
        <w:rPr>
          <w:rFonts w:ascii="Times New Roman" w:hAnsi="Times New Roman" w:cs="Times New Roman"/>
          <w:sz w:val="28"/>
          <w:szCs w:val="28"/>
          <w:shd w:val="clear" w:color="auto" w:fill="FFFFFF"/>
        </w:rPr>
        <w:t xml:space="preserve"> 6. экран или интерактивная доска. </w:t>
      </w:r>
    </w:p>
    <w:p w14:paraId="7339CF87" w14:textId="77777777" w:rsidR="007527A4" w:rsidRPr="00E26E21" w:rsidRDefault="007527A4" w:rsidP="00AC13F4">
      <w:pPr>
        <w:spacing w:after="0" w:line="360" w:lineRule="auto"/>
        <w:ind w:firstLine="709"/>
        <w:jc w:val="both"/>
        <w:rPr>
          <w:rFonts w:ascii="Times New Roman" w:hAnsi="Times New Roman" w:cs="Times New Roman"/>
          <w:sz w:val="28"/>
          <w:szCs w:val="28"/>
          <w:shd w:val="clear" w:color="auto" w:fill="FFFFFF"/>
        </w:rPr>
      </w:pPr>
      <w:r w:rsidRPr="00E26E21">
        <w:rPr>
          <w:rFonts w:ascii="Times New Roman" w:hAnsi="Times New Roman" w:cs="Times New Roman"/>
          <w:sz w:val="28"/>
          <w:szCs w:val="28"/>
          <w:shd w:val="clear" w:color="auto" w:fill="FFFFFF"/>
        </w:rPr>
        <w:t>2. Учебно-методическое и информационное обеспечение:</w:t>
      </w:r>
    </w:p>
    <w:p w14:paraId="0CF4DC55" w14:textId="77777777" w:rsidR="004B50AE" w:rsidRPr="00E26E21" w:rsidRDefault="007527A4"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b/>
          <w:bCs/>
          <w:sz w:val="28"/>
          <w:szCs w:val="28"/>
          <w:lang w:eastAsia="ru-RU" w:bidi="ru-RU"/>
        </w:rPr>
      </w:pPr>
      <w:r w:rsidRPr="00E26E21">
        <w:rPr>
          <w:rFonts w:ascii="Times New Roman" w:eastAsia="Times New Roman" w:hAnsi="Times New Roman" w:cs="Times New Roman"/>
          <w:b/>
          <w:bCs/>
          <w:sz w:val="28"/>
          <w:szCs w:val="28"/>
          <w:lang w:eastAsia="ru-RU" w:bidi="ru-RU"/>
        </w:rPr>
        <w:lastRenderedPageBreak/>
        <w:t>2.2 </w:t>
      </w:r>
      <w:r w:rsidR="004B50AE" w:rsidRPr="00E26E21">
        <w:rPr>
          <w:rFonts w:ascii="Times New Roman" w:eastAsia="Times New Roman" w:hAnsi="Times New Roman" w:cs="Times New Roman"/>
          <w:b/>
          <w:bCs/>
          <w:sz w:val="28"/>
          <w:szCs w:val="28"/>
          <w:lang w:eastAsia="ru-RU" w:bidi="ru-RU"/>
        </w:rPr>
        <w:t xml:space="preserve">Способы отслеживания результатов освоения </w:t>
      </w:r>
    </w:p>
    <w:p w14:paraId="5E13A055" w14:textId="4998445D" w:rsidR="00865D7C" w:rsidRPr="00865D7C"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 xml:space="preserve"> </w:t>
      </w:r>
      <w:r w:rsidR="00865D7C" w:rsidRPr="00865D7C">
        <w:rPr>
          <w:rFonts w:ascii="Times New Roman" w:eastAsia="Times New Roman" w:hAnsi="Times New Roman" w:cs="Times New Roman"/>
          <w:sz w:val="28"/>
          <w:szCs w:val="28"/>
          <w:lang w:eastAsia="ru-RU" w:bidi="ru-RU"/>
        </w:rPr>
        <w:t xml:space="preserve">В вокальный кружок производится отбор детей с различным уровнем музыкальной подготовки. Возраст от </w:t>
      </w:r>
      <w:r w:rsidR="00865D7C">
        <w:rPr>
          <w:rFonts w:ascii="Times New Roman" w:eastAsia="Times New Roman" w:hAnsi="Times New Roman" w:cs="Times New Roman"/>
          <w:sz w:val="28"/>
          <w:szCs w:val="28"/>
          <w:lang w:eastAsia="ru-RU" w:bidi="ru-RU"/>
        </w:rPr>
        <w:t>7</w:t>
      </w:r>
      <w:r w:rsidR="00865D7C" w:rsidRPr="00865D7C">
        <w:rPr>
          <w:rFonts w:ascii="Times New Roman" w:eastAsia="Times New Roman" w:hAnsi="Times New Roman" w:cs="Times New Roman"/>
          <w:sz w:val="28"/>
          <w:szCs w:val="28"/>
          <w:lang w:eastAsia="ru-RU" w:bidi="ru-RU"/>
        </w:rPr>
        <w:t xml:space="preserve"> до </w:t>
      </w:r>
      <w:r w:rsidR="00865D7C">
        <w:rPr>
          <w:rFonts w:ascii="Times New Roman" w:eastAsia="Times New Roman" w:hAnsi="Times New Roman" w:cs="Times New Roman"/>
          <w:sz w:val="28"/>
          <w:szCs w:val="28"/>
          <w:lang w:eastAsia="ru-RU" w:bidi="ru-RU"/>
        </w:rPr>
        <w:t>11</w:t>
      </w:r>
      <w:r w:rsidR="00865D7C" w:rsidRPr="00865D7C">
        <w:rPr>
          <w:rFonts w:ascii="Times New Roman" w:eastAsia="Times New Roman" w:hAnsi="Times New Roman" w:cs="Times New Roman"/>
          <w:sz w:val="28"/>
          <w:szCs w:val="28"/>
          <w:lang w:eastAsia="ru-RU" w:bidi="ru-RU"/>
        </w:rPr>
        <w:t xml:space="preserve"> лет. Программа рассчитана на </w:t>
      </w:r>
      <w:r w:rsidR="00865D7C">
        <w:rPr>
          <w:rFonts w:ascii="Times New Roman" w:eastAsia="Times New Roman" w:hAnsi="Times New Roman" w:cs="Times New Roman"/>
          <w:sz w:val="28"/>
          <w:szCs w:val="28"/>
          <w:lang w:eastAsia="ru-RU" w:bidi="ru-RU"/>
        </w:rPr>
        <w:t xml:space="preserve">4 года </w:t>
      </w:r>
      <w:r w:rsidR="00865D7C" w:rsidRPr="00865D7C">
        <w:rPr>
          <w:rFonts w:ascii="Times New Roman" w:eastAsia="Times New Roman" w:hAnsi="Times New Roman" w:cs="Times New Roman"/>
          <w:sz w:val="28"/>
          <w:szCs w:val="28"/>
          <w:lang w:eastAsia="ru-RU" w:bidi="ru-RU"/>
        </w:rPr>
        <w:t xml:space="preserve"> обучения</w:t>
      </w:r>
      <w:r w:rsidR="00865D7C">
        <w:rPr>
          <w:rFonts w:ascii="Times New Roman" w:eastAsia="Times New Roman" w:hAnsi="Times New Roman" w:cs="Times New Roman"/>
          <w:sz w:val="28"/>
          <w:szCs w:val="28"/>
          <w:lang w:eastAsia="ru-RU" w:bidi="ru-RU"/>
        </w:rPr>
        <w:t>.</w:t>
      </w:r>
      <w:r w:rsidR="00865D7C" w:rsidRPr="00865D7C">
        <w:rPr>
          <w:rFonts w:ascii="Times New Roman" w:hAnsi="Times New Roman" w:cs="Times New Roman"/>
          <w:sz w:val="24"/>
          <w:szCs w:val="24"/>
        </w:rPr>
        <w:t xml:space="preserve"> </w:t>
      </w:r>
      <w:r w:rsidR="00865D7C" w:rsidRPr="00865D7C">
        <w:rPr>
          <w:rFonts w:ascii="Times New Roman" w:eastAsia="Times New Roman" w:hAnsi="Times New Roman" w:cs="Times New Roman"/>
          <w:sz w:val="28"/>
          <w:szCs w:val="28"/>
          <w:lang w:eastAsia="ru-RU" w:bidi="ru-RU"/>
        </w:rPr>
        <w:t>Занятия проводятся по 1 часу 1 раз в неделю</w:t>
      </w:r>
      <w:r w:rsidR="00865D7C">
        <w:rPr>
          <w:rFonts w:ascii="Times New Roman" w:eastAsia="Times New Roman" w:hAnsi="Times New Roman" w:cs="Times New Roman"/>
          <w:sz w:val="28"/>
          <w:szCs w:val="28"/>
          <w:lang w:eastAsia="ru-RU" w:bidi="ru-RU"/>
        </w:rPr>
        <w:t>.</w:t>
      </w:r>
    </w:p>
    <w:p w14:paraId="28B55CF5" w14:textId="1EBDDF4F" w:rsidR="004B50AE" w:rsidRPr="004B50AE" w:rsidRDefault="00865D7C"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865D7C">
        <w:rPr>
          <w:rFonts w:ascii="Times New Roman" w:eastAsia="Times New Roman" w:hAnsi="Times New Roman" w:cs="Times New Roman"/>
          <w:sz w:val="28"/>
          <w:szCs w:val="28"/>
          <w:lang w:eastAsia="ru-RU" w:bidi="ru-RU"/>
        </w:rPr>
        <w:t xml:space="preserve"> </w:t>
      </w:r>
    </w:p>
    <w:p w14:paraId="50BBDFB2"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p>
    <w:p w14:paraId="52818E73"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Для оценки уровня развития ребенка и сформированности основных умений и навыков 1 раз в полугодие проводятся контрольные занятия (занятия – концерты).</w:t>
      </w:r>
    </w:p>
    <w:p w14:paraId="4F42A300"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Отслеживание развития личностных качеств ребенка проводится с помощью методов наблюдения и опроса.</w:t>
      </w:r>
    </w:p>
    <w:p w14:paraId="4A740CF1"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Основной формой подведения итогов работы являются концертные выступления.</w:t>
      </w:r>
    </w:p>
    <w:p w14:paraId="61216080"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Предполагаемые результаты реализации программы:</w:t>
      </w:r>
    </w:p>
    <w:p w14:paraId="587FFE5E"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К концу курса обучения учащиеся научатся:</w:t>
      </w:r>
    </w:p>
    <w:p w14:paraId="414E3D41"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u w:val="single"/>
          <w:lang w:eastAsia="ru-RU" w:bidi="ru-RU"/>
        </w:rPr>
        <w:t>Первый уровень</w:t>
      </w:r>
      <w:r w:rsidRPr="004B50AE">
        <w:rPr>
          <w:rFonts w:ascii="Times New Roman" w:eastAsia="Times New Roman" w:hAnsi="Times New Roman" w:cs="Times New Roman"/>
          <w:sz w:val="28"/>
          <w:szCs w:val="28"/>
          <w:lang w:eastAsia="ru-RU" w:bidi="ru-RU"/>
        </w:rPr>
        <w:t xml:space="preserve"> –принцип успешности; </w:t>
      </w:r>
    </w:p>
    <w:p w14:paraId="7190D009"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-принцип творческого развития;</w:t>
      </w:r>
    </w:p>
    <w:p w14:paraId="5B89D8E9"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-принцип гармонического воспитания личности.</w:t>
      </w:r>
    </w:p>
    <w:p w14:paraId="5253555C"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u w:val="single"/>
          <w:lang w:eastAsia="ru-RU" w:bidi="ru-RU"/>
        </w:rPr>
        <w:t>Второй уровень</w:t>
      </w:r>
      <w:r w:rsidRPr="004B50AE">
        <w:rPr>
          <w:rFonts w:ascii="Times New Roman" w:eastAsia="Times New Roman" w:hAnsi="Times New Roman" w:cs="Times New Roman"/>
          <w:sz w:val="28"/>
          <w:szCs w:val="28"/>
          <w:lang w:eastAsia="ru-RU" w:bidi="ru-RU"/>
        </w:rPr>
        <w:t>- формирование осознанного восприятия музыкального произведения;</w:t>
      </w:r>
    </w:p>
    <w:p w14:paraId="61FE87C8"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-иметь четкое представление о специфике музыкального жанра эстрадная песня;</w:t>
      </w:r>
    </w:p>
    <w:p w14:paraId="7CABE9EE"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-знать приемы работы над песней;</w:t>
      </w:r>
    </w:p>
    <w:p w14:paraId="6A3A4D57"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 иметь представления о средствах создания сценического имиджа;</w:t>
      </w:r>
    </w:p>
    <w:p w14:paraId="59B5E270"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-уметь соблюдать певческую установку.</w:t>
      </w:r>
    </w:p>
    <w:p w14:paraId="31BCC8BE"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Третий уровень- самостоятельно создавать образ исполняемой песни;</w:t>
      </w:r>
    </w:p>
    <w:p w14:paraId="326DE3A3"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-уметь петь сольно и в ансамбле;</w:t>
      </w:r>
    </w:p>
    <w:p w14:paraId="3CC2AA0C"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-видеть другие сферы применения своим знаниям , умениям и навыкам;</w:t>
      </w:r>
    </w:p>
    <w:p w14:paraId="1302734A"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-самостоятельно создавать образ исполняемой песни</w:t>
      </w:r>
    </w:p>
    <w:p w14:paraId="2276206A" w14:textId="600DAB0F" w:rsidR="007527A4" w:rsidRPr="00E26E21" w:rsidRDefault="007527A4"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p>
    <w:p w14:paraId="0A002CE2"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lastRenderedPageBreak/>
        <w:t>Формы и виды контроля:</w:t>
      </w:r>
    </w:p>
    <w:p w14:paraId="43C69BD0"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-беседа;</w:t>
      </w:r>
    </w:p>
    <w:p w14:paraId="35545FDE"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-практические занятия;</w:t>
      </w:r>
    </w:p>
    <w:p w14:paraId="00EE914F"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-занятие - постановка, репетиция;</w:t>
      </w:r>
    </w:p>
    <w:p w14:paraId="5B492604"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-заключительное занятие;</w:t>
      </w:r>
    </w:p>
    <w:p w14:paraId="204448A3"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-система специальных вокальных упражнений;</w:t>
      </w:r>
    </w:p>
    <w:p w14:paraId="76A36AB4" w14:textId="77777777" w:rsidR="004B50AE" w:rsidRPr="004B50AE" w:rsidRDefault="004B50AE" w:rsidP="00AC13F4">
      <w:pPr>
        <w:widowControl w:val="0"/>
        <w:tabs>
          <w:tab w:val="left" w:pos="993"/>
        </w:tabs>
        <w:autoSpaceDE w:val="0"/>
        <w:autoSpaceDN w:val="0"/>
        <w:spacing w:after="0" w:line="360" w:lineRule="auto"/>
        <w:ind w:firstLine="709"/>
        <w:outlineLvl w:val="2"/>
        <w:rPr>
          <w:rFonts w:ascii="Times New Roman" w:eastAsia="Times New Roman" w:hAnsi="Times New Roman" w:cs="Times New Roman"/>
          <w:sz w:val="28"/>
          <w:szCs w:val="28"/>
          <w:lang w:eastAsia="ru-RU" w:bidi="ru-RU"/>
        </w:rPr>
      </w:pPr>
      <w:r w:rsidRPr="004B50AE">
        <w:rPr>
          <w:rFonts w:ascii="Times New Roman" w:eastAsia="Times New Roman" w:hAnsi="Times New Roman" w:cs="Times New Roman"/>
          <w:sz w:val="28"/>
          <w:szCs w:val="28"/>
          <w:lang w:eastAsia="ru-RU" w:bidi="ru-RU"/>
        </w:rPr>
        <w:t>-индивидуальная работа с учащимися</w:t>
      </w:r>
    </w:p>
    <w:p w14:paraId="3445855B" w14:textId="77777777" w:rsidR="00BF0DD8" w:rsidRPr="006F31CB" w:rsidRDefault="00BF0DD8" w:rsidP="007527A4">
      <w:pPr>
        <w:widowControl w:val="0"/>
        <w:tabs>
          <w:tab w:val="left" w:pos="993"/>
        </w:tabs>
        <w:autoSpaceDE w:val="0"/>
        <w:autoSpaceDN w:val="0"/>
        <w:spacing w:after="0" w:line="360" w:lineRule="auto"/>
        <w:ind w:firstLine="709"/>
        <w:jc w:val="center"/>
        <w:outlineLvl w:val="2"/>
        <w:rPr>
          <w:rFonts w:ascii="Times New Roman" w:eastAsia="Times New Roman" w:hAnsi="Times New Roman" w:cs="Times New Roman"/>
          <w:b/>
          <w:bCs/>
          <w:sz w:val="28"/>
          <w:szCs w:val="28"/>
          <w:lang w:eastAsia="ru-RU" w:bidi="ru-RU"/>
        </w:rPr>
      </w:pPr>
    </w:p>
    <w:p w14:paraId="1D18BAAF" w14:textId="77777777" w:rsidR="007527A4" w:rsidRPr="006F31CB" w:rsidRDefault="007527A4" w:rsidP="007527A4">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2.3 Методические материалы</w:t>
      </w:r>
    </w:p>
    <w:p w14:paraId="1A22A61D" w14:textId="77777777" w:rsidR="001B4E4C" w:rsidRPr="001B4E4C" w:rsidRDefault="001B4E4C" w:rsidP="001B4E4C">
      <w:pPr>
        <w:pStyle w:val="Default"/>
        <w:spacing w:line="360" w:lineRule="auto"/>
        <w:ind w:firstLine="708"/>
        <w:rPr>
          <w:sz w:val="28"/>
          <w:szCs w:val="28"/>
        </w:rPr>
      </w:pPr>
      <w:r w:rsidRPr="001B4E4C">
        <w:rPr>
          <w:sz w:val="28"/>
          <w:szCs w:val="28"/>
        </w:rPr>
        <w:t xml:space="preserve">Программа предполагает различные формы контроля промежуточных и конечных результатов. </w:t>
      </w:r>
    </w:p>
    <w:p w14:paraId="3E4B5392" w14:textId="77777777" w:rsidR="001B4E4C" w:rsidRPr="001B4E4C" w:rsidRDefault="001B4E4C" w:rsidP="001B4E4C">
      <w:pPr>
        <w:pStyle w:val="Default"/>
        <w:spacing w:line="360" w:lineRule="auto"/>
        <w:ind w:firstLine="708"/>
        <w:rPr>
          <w:sz w:val="28"/>
          <w:szCs w:val="28"/>
        </w:rPr>
      </w:pPr>
      <w:r w:rsidRPr="001B4E4C">
        <w:rPr>
          <w:sz w:val="28"/>
          <w:szCs w:val="28"/>
        </w:rPr>
        <w:t xml:space="preserve">Методы контроля и управления образовательным процессом - </w:t>
      </w:r>
      <w:r w:rsidRPr="001B4E4C">
        <w:rPr>
          <w:b/>
          <w:bCs/>
          <w:sz w:val="28"/>
          <w:szCs w:val="28"/>
        </w:rPr>
        <w:t xml:space="preserve">это </w:t>
      </w:r>
    </w:p>
    <w:p w14:paraId="6B0455DB" w14:textId="77777777" w:rsidR="001B4E4C" w:rsidRPr="001B4E4C" w:rsidRDefault="001B4E4C" w:rsidP="001B4E4C">
      <w:pPr>
        <w:pStyle w:val="Default"/>
        <w:spacing w:line="360" w:lineRule="auto"/>
        <w:rPr>
          <w:sz w:val="28"/>
          <w:szCs w:val="28"/>
        </w:rPr>
      </w:pPr>
      <w:r w:rsidRPr="001B4E4C">
        <w:rPr>
          <w:sz w:val="28"/>
          <w:szCs w:val="28"/>
        </w:rPr>
        <w:t xml:space="preserve">наблюдение педагога в ходе занятий, анализ подготовки и участия воспитанников вокальной студии в школьных мероприятиях, оценка зрителей, членов жюри, анализ результатов выступлений на различных мероприятиях, конкурсах. Принципиальной установкой программы (занятий) является отсутствие назидательности и прямолинейности в преподнесении вокального материала. </w:t>
      </w:r>
    </w:p>
    <w:p w14:paraId="205EA4D4" w14:textId="77777777" w:rsidR="001B4E4C" w:rsidRPr="001B4E4C" w:rsidRDefault="001B4E4C" w:rsidP="001B4E4C">
      <w:pPr>
        <w:pStyle w:val="Default"/>
        <w:spacing w:line="360" w:lineRule="auto"/>
        <w:ind w:firstLine="708"/>
        <w:rPr>
          <w:sz w:val="28"/>
          <w:szCs w:val="28"/>
        </w:rPr>
      </w:pPr>
      <w:r w:rsidRPr="001B4E4C">
        <w:rPr>
          <w:sz w:val="28"/>
          <w:szCs w:val="28"/>
        </w:rPr>
        <w:t xml:space="preserve">Отслеживание результатов в творческом объединении направлено на получение информации о знаниях, умениях и навыках обучающихся и на определение эффективности функционирования педагогического процесса. </w:t>
      </w:r>
    </w:p>
    <w:p w14:paraId="69E60CA4" w14:textId="77777777" w:rsidR="001B4E4C" w:rsidRPr="001B4E4C" w:rsidRDefault="001B4E4C" w:rsidP="001B4E4C">
      <w:pPr>
        <w:pStyle w:val="Default"/>
        <w:spacing w:line="360" w:lineRule="auto"/>
        <w:rPr>
          <w:sz w:val="28"/>
          <w:szCs w:val="28"/>
        </w:rPr>
      </w:pPr>
      <w:r w:rsidRPr="001B4E4C">
        <w:rPr>
          <w:sz w:val="28"/>
          <w:szCs w:val="28"/>
        </w:rPr>
        <w:t xml:space="preserve">Оно должно обеспечивать взаимодействие внешней обратной связи (контроль педагога) и внутренней (самоконтроль обучающихся). Целью отслеживания и оценивания результатов обучения является: </w:t>
      </w:r>
    </w:p>
    <w:p w14:paraId="397FCF30" w14:textId="77777777" w:rsidR="001B4E4C" w:rsidRPr="001B4E4C" w:rsidRDefault="001B4E4C" w:rsidP="001B4E4C">
      <w:pPr>
        <w:pStyle w:val="Default"/>
        <w:spacing w:line="360" w:lineRule="auto"/>
        <w:rPr>
          <w:sz w:val="28"/>
          <w:szCs w:val="28"/>
        </w:rPr>
      </w:pPr>
      <w:r w:rsidRPr="001B4E4C">
        <w:rPr>
          <w:sz w:val="28"/>
          <w:szCs w:val="28"/>
        </w:rPr>
        <w:t xml:space="preserve">- содействие воспитанию у обучающихся ответственности за результаты своего труда, критического отношения к достигнутому, привычки к самоконтролю и самонаблюдению, что формирует навык самоанализа. </w:t>
      </w:r>
    </w:p>
    <w:p w14:paraId="773C3595" w14:textId="77777777" w:rsidR="001B4E4C" w:rsidRPr="001B4E4C" w:rsidRDefault="001B4E4C" w:rsidP="001B4E4C">
      <w:pPr>
        <w:pStyle w:val="Default"/>
        <w:spacing w:line="360" w:lineRule="auto"/>
        <w:ind w:firstLine="708"/>
        <w:rPr>
          <w:sz w:val="28"/>
          <w:szCs w:val="28"/>
        </w:rPr>
      </w:pPr>
      <w:r w:rsidRPr="001B4E4C">
        <w:rPr>
          <w:sz w:val="28"/>
          <w:szCs w:val="28"/>
        </w:rPr>
        <w:t xml:space="preserve">Для проверки знаний, умений и навыков в творческом объединении используются такие виды и </w:t>
      </w:r>
      <w:r w:rsidRPr="001B4E4C">
        <w:rPr>
          <w:b/>
          <w:bCs/>
          <w:sz w:val="28"/>
          <w:szCs w:val="28"/>
        </w:rPr>
        <w:t xml:space="preserve">методы контроля </w:t>
      </w:r>
      <w:r w:rsidRPr="001B4E4C">
        <w:rPr>
          <w:sz w:val="28"/>
          <w:szCs w:val="28"/>
        </w:rPr>
        <w:t xml:space="preserve">как: </w:t>
      </w:r>
    </w:p>
    <w:p w14:paraId="5BE08A77" w14:textId="77777777" w:rsidR="001B4E4C" w:rsidRPr="001B4E4C" w:rsidRDefault="001B4E4C" w:rsidP="001B4E4C">
      <w:pPr>
        <w:pStyle w:val="Default"/>
        <w:spacing w:line="360" w:lineRule="auto"/>
        <w:rPr>
          <w:sz w:val="28"/>
          <w:szCs w:val="28"/>
        </w:rPr>
      </w:pPr>
      <w:r w:rsidRPr="001B4E4C">
        <w:rPr>
          <w:b/>
          <w:bCs/>
          <w:sz w:val="28"/>
          <w:szCs w:val="28"/>
        </w:rPr>
        <w:lastRenderedPageBreak/>
        <w:t xml:space="preserve">Входной (предварительная диагностика) </w:t>
      </w:r>
      <w:r w:rsidRPr="001B4E4C">
        <w:rPr>
          <w:sz w:val="28"/>
          <w:szCs w:val="28"/>
        </w:rPr>
        <w:t xml:space="preserve">направлен на выявление требуемых на начало обучения знаний, дает информацию об уровне подготовки обучающихся. </w:t>
      </w:r>
    </w:p>
    <w:p w14:paraId="502CE274" w14:textId="77777777" w:rsidR="001B4E4C" w:rsidRPr="001B4E4C" w:rsidRDefault="001B4E4C" w:rsidP="001B4E4C">
      <w:pPr>
        <w:pStyle w:val="Default"/>
        <w:spacing w:line="360" w:lineRule="auto"/>
        <w:rPr>
          <w:sz w:val="28"/>
          <w:szCs w:val="28"/>
        </w:rPr>
      </w:pPr>
      <w:r w:rsidRPr="001B4E4C">
        <w:rPr>
          <w:b/>
          <w:bCs/>
          <w:sz w:val="28"/>
          <w:szCs w:val="28"/>
        </w:rPr>
        <w:t xml:space="preserve">Промежуточный – в конце полугодия и первого и второго года обучения. </w:t>
      </w:r>
    </w:p>
    <w:p w14:paraId="64F85335" w14:textId="4A3C4509" w:rsidR="001B4E4C" w:rsidRPr="001B4E4C" w:rsidRDefault="001B4E4C" w:rsidP="001B4E4C">
      <w:pPr>
        <w:pStyle w:val="Default"/>
        <w:spacing w:line="360" w:lineRule="auto"/>
        <w:rPr>
          <w:sz w:val="28"/>
          <w:szCs w:val="28"/>
        </w:rPr>
      </w:pPr>
      <w:r w:rsidRPr="001B4E4C">
        <w:rPr>
          <w:b/>
          <w:bCs/>
          <w:sz w:val="28"/>
          <w:szCs w:val="28"/>
        </w:rPr>
        <w:t xml:space="preserve">Итоговый - </w:t>
      </w:r>
      <w:r w:rsidRPr="001B4E4C">
        <w:rPr>
          <w:sz w:val="28"/>
          <w:szCs w:val="28"/>
        </w:rPr>
        <w:t xml:space="preserve">проводится в конце </w:t>
      </w:r>
      <w:r>
        <w:rPr>
          <w:b/>
          <w:bCs/>
          <w:sz w:val="28"/>
          <w:szCs w:val="28"/>
        </w:rPr>
        <w:t>четвертого</w:t>
      </w:r>
      <w:r w:rsidRPr="001B4E4C">
        <w:rPr>
          <w:b/>
          <w:bCs/>
          <w:sz w:val="28"/>
          <w:szCs w:val="28"/>
        </w:rPr>
        <w:t xml:space="preserve"> года обучения</w:t>
      </w:r>
      <w:r w:rsidRPr="001B4E4C">
        <w:rPr>
          <w:sz w:val="28"/>
          <w:szCs w:val="28"/>
        </w:rPr>
        <w:t xml:space="preserve">. Здесь целесообразно использовать участие в конкурсах, концертах, итоговых и открытых занятиях. </w:t>
      </w:r>
    </w:p>
    <w:p w14:paraId="259CF4A4" w14:textId="77777777" w:rsidR="001B4E4C" w:rsidRPr="001B4E4C" w:rsidRDefault="001B4E4C" w:rsidP="001B4E4C">
      <w:pPr>
        <w:pStyle w:val="Default"/>
        <w:spacing w:line="360" w:lineRule="auto"/>
        <w:rPr>
          <w:sz w:val="28"/>
          <w:szCs w:val="28"/>
        </w:rPr>
      </w:pPr>
      <w:r w:rsidRPr="001B4E4C">
        <w:rPr>
          <w:sz w:val="28"/>
          <w:szCs w:val="28"/>
        </w:rPr>
        <w:t xml:space="preserve">К отслеживанию результатов обучения предъявляются следующие требования: </w:t>
      </w:r>
    </w:p>
    <w:p w14:paraId="11620FFF" w14:textId="77777777" w:rsidR="001B4E4C" w:rsidRPr="001B4E4C" w:rsidRDefault="001B4E4C" w:rsidP="001B4E4C">
      <w:pPr>
        <w:pStyle w:val="Default"/>
        <w:spacing w:line="360" w:lineRule="auto"/>
        <w:rPr>
          <w:sz w:val="28"/>
          <w:szCs w:val="28"/>
        </w:rPr>
      </w:pPr>
      <w:r w:rsidRPr="001B4E4C">
        <w:rPr>
          <w:sz w:val="28"/>
          <w:szCs w:val="28"/>
        </w:rPr>
        <w:t xml:space="preserve">-индивидуальный характер, требующий осуществления отслеживания за работой каждого обучающегося; </w:t>
      </w:r>
    </w:p>
    <w:p w14:paraId="7A0C69FF" w14:textId="77777777" w:rsidR="001B4E4C" w:rsidRPr="001B4E4C" w:rsidRDefault="001B4E4C" w:rsidP="001B4E4C">
      <w:pPr>
        <w:pStyle w:val="Default"/>
        <w:spacing w:line="360" w:lineRule="auto"/>
        <w:rPr>
          <w:sz w:val="28"/>
          <w:szCs w:val="28"/>
        </w:rPr>
      </w:pPr>
      <w:r w:rsidRPr="001B4E4C">
        <w:rPr>
          <w:sz w:val="28"/>
          <w:szCs w:val="28"/>
        </w:rPr>
        <w:t xml:space="preserve">-систематичность, регулярность проведения на всех этапах процесса обучения; -разнообразие форм проведения, повышение интереса к его проведению; </w:t>
      </w:r>
    </w:p>
    <w:p w14:paraId="494B5CF6" w14:textId="77777777" w:rsidR="001B4E4C" w:rsidRPr="001B4E4C" w:rsidRDefault="001B4E4C" w:rsidP="001B4E4C">
      <w:pPr>
        <w:pStyle w:val="Default"/>
        <w:spacing w:line="360" w:lineRule="auto"/>
        <w:rPr>
          <w:sz w:val="28"/>
          <w:szCs w:val="28"/>
        </w:rPr>
      </w:pPr>
      <w:r w:rsidRPr="001B4E4C">
        <w:rPr>
          <w:sz w:val="28"/>
          <w:szCs w:val="28"/>
        </w:rPr>
        <w:t xml:space="preserve">-всесторонность, т.е. должна обеспечиваться проверка теоретических знаний, интеллектуальных и практических умений и навыков обучающихся; </w:t>
      </w:r>
    </w:p>
    <w:p w14:paraId="6B3A36FC" w14:textId="77777777" w:rsidR="001B4E4C" w:rsidRPr="001B4E4C" w:rsidRDefault="001B4E4C" w:rsidP="001B4E4C">
      <w:pPr>
        <w:pStyle w:val="Default"/>
        <w:spacing w:line="360" w:lineRule="auto"/>
        <w:rPr>
          <w:sz w:val="28"/>
          <w:szCs w:val="28"/>
        </w:rPr>
      </w:pPr>
      <w:r w:rsidRPr="001B4E4C">
        <w:rPr>
          <w:sz w:val="28"/>
          <w:szCs w:val="28"/>
        </w:rPr>
        <w:t xml:space="preserve">- дифференцированный подход. </w:t>
      </w:r>
    </w:p>
    <w:p w14:paraId="335C57C9" w14:textId="77777777" w:rsidR="001B4E4C" w:rsidRPr="001B4E4C" w:rsidRDefault="001B4E4C" w:rsidP="001B4E4C">
      <w:pPr>
        <w:pStyle w:val="Default"/>
        <w:spacing w:line="360" w:lineRule="auto"/>
        <w:rPr>
          <w:sz w:val="28"/>
          <w:szCs w:val="28"/>
        </w:rPr>
      </w:pPr>
      <w:r w:rsidRPr="001B4E4C">
        <w:rPr>
          <w:sz w:val="28"/>
          <w:szCs w:val="28"/>
        </w:rPr>
        <w:t xml:space="preserve">Диагностика результатов работы по программе связана с демонстрацией достижений обучающихся на отчётных концертах, конкурсах, открытых уроках и т.д. Главный показатель – личностный рост каждого ребенка, его творческих способностей, усвоение музыкального материала, воспитание и развитие навыков творческой, самостоятельной работы, развитие умения творчески реализоваться на сцене, формирование эстетического вкуса. </w:t>
      </w:r>
    </w:p>
    <w:p w14:paraId="445870F4" w14:textId="78A085C5" w:rsidR="00BF44DA" w:rsidRPr="001B4E4C" w:rsidRDefault="001B4E4C" w:rsidP="001B4E4C">
      <w:pPr>
        <w:widowControl w:val="0"/>
        <w:tabs>
          <w:tab w:val="left" w:pos="9356"/>
        </w:tabs>
        <w:autoSpaceDE w:val="0"/>
        <w:autoSpaceDN w:val="0"/>
        <w:spacing w:after="0" w:line="360" w:lineRule="auto"/>
        <w:ind w:firstLine="709"/>
        <w:jc w:val="both"/>
        <w:rPr>
          <w:rFonts w:ascii="Times New Roman" w:eastAsia="Times New Roman" w:hAnsi="Times New Roman" w:cs="Times New Roman"/>
          <w:b/>
          <w:color w:val="FF0000"/>
          <w:sz w:val="28"/>
          <w:szCs w:val="28"/>
          <w:lang w:eastAsia="ru-RU" w:bidi="ru-RU"/>
        </w:rPr>
      </w:pPr>
      <w:r w:rsidRPr="001B4E4C">
        <w:rPr>
          <w:rFonts w:ascii="Times New Roman" w:hAnsi="Times New Roman" w:cs="Times New Roman"/>
          <w:sz w:val="28"/>
          <w:szCs w:val="28"/>
        </w:rPr>
        <w:t>Подведение итогов реализации программы проводится путём организации выступлений различного уровня.</w:t>
      </w:r>
    </w:p>
    <w:p w14:paraId="4F4DC97D" w14:textId="77777777" w:rsidR="001B4E4C" w:rsidRDefault="001B4E4C" w:rsidP="007527A4">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p>
    <w:p w14:paraId="0FF22007" w14:textId="05314C6E" w:rsidR="007527A4" w:rsidRDefault="007527A4" w:rsidP="007527A4">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2.4 Календарный учебный график</w:t>
      </w:r>
    </w:p>
    <w:p w14:paraId="56C368C9" w14:textId="4D51F222" w:rsidR="00673227" w:rsidRPr="00673227" w:rsidRDefault="00673227" w:rsidP="00673227">
      <w:pPr>
        <w:spacing w:after="120" w:line="360" w:lineRule="auto"/>
        <w:jc w:val="center"/>
        <w:rPr>
          <w:rFonts w:ascii="Times New Roman" w:eastAsia="Times New Roman" w:hAnsi="Times New Roman" w:cs="Times New Roman"/>
          <w:b/>
          <w:color w:val="FF0000"/>
          <w:sz w:val="28"/>
          <w:szCs w:val="28"/>
          <w:lang w:eastAsia="ru-RU" w:bidi="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33"/>
        <w:gridCol w:w="1690"/>
        <w:gridCol w:w="1570"/>
        <w:gridCol w:w="1985"/>
      </w:tblGrid>
      <w:tr w:rsidR="00673227" w:rsidRPr="00673227" w14:paraId="49E219B0" w14:textId="77777777" w:rsidTr="00AC13F4">
        <w:tc>
          <w:tcPr>
            <w:tcW w:w="4644" w:type="dxa"/>
            <w:gridSpan w:val="2"/>
          </w:tcPr>
          <w:p w14:paraId="2197C25C" w14:textId="77777777" w:rsidR="00673227" w:rsidRPr="00673227" w:rsidRDefault="00673227" w:rsidP="00AC13F4">
            <w:pPr>
              <w:suppressAutoHyphens/>
              <w:spacing w:line="360" w:lineRule="auto"/>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Этапы образовательного процесса</w:t>
            </w:r>
          </w:p>
        </w:tc>
        <w:tc>
          <w:tcPr>
            <w:tcW w:w="1690" w:type="dxa"/>
          </w:tcPr>
          <w:p w14:paraId="56080702"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1 год</w:t>
            </w:r>
          </w:p>
        </w:tc>
        <w:tc>
          <w:tcPr>
            <w:tcW w:w="1570" w:type="dxa"/>
          </w:tcPr>
          <w:p w14:paraId="0D01AB6D"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2 год</w:t>
            </w:r>
          </w:p>
        </w:tc>
        <w:tc>
          <w:tcPr>
            <w:tcW w:w="1985" w:type="dxa"/>
          </w:tcPr>
          <w:p w14:paraId="141A23F5"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3 год</w:t>
            </w:r>
          </w:p>
        </w:tc>
      </w:tr>
      <w:tr w:rsidR="00673227" w:rsidRPr="00673227" w14:paraId="6ACC920D" w14:textId="77777777" w:rsidTr="00AC13F4">
        <w:tc>
          <w:tcPr>
            <w:tcW w:w="4644" w:type="dxa"/>
            <w:gridSpan w:val="2"/>
          </w:tcPr>
          <w:p w14:paraId="02004ACF" w14:textId="77777777" w:rsidR="00673227" w:rsidRPr="00673227" w:rsidRDefault="00673227" w:rsidP="00AC13F4">
            <w:pPr>
              <w:suppressAutoHyphens/>
              <w:spacing w:line="360" w:lineRule="auto"/>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lastRenderedPageBreak/>
              <w:t>Продолжительность учебного года, неделя</w:t>
            </w:r>
          </w:p>
        </w:tc>
        <w:tc>
          <w:tcPr>
            <w:tcW w:w="1690" w:type="dxa"/>
          </w:tcPr>
          <w:p w14:paraId="6042A0D1" w14:textId="77777777" w:rsidR="00673227" w:rsidRPr="00673227" w:rsidRDefault="00673227" w:rsidP="007F3DAA">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3</w:t>
            </w:r>
            <w:r w:rsidR="007F3DAA">
              <w:rPr>
                <w:rFonts w:ascii="Times New Roman" w:eastAsia="Times New Roman" w:hAnsi="Times New Roman" w:cs="Times New Roman"/>
                <w:sz w:val="28"/>
                <w:szCs w:val="28"/>
                <w:lang w:eastAsia="ru-RU" w:bidi="ru-RU"/>
              </w:rPr>
              <w:t>6</w:t>
            </w:r>
          </w:p>
        </w:tc>
        <w:tc>
          <w:tcPr>
            <w:tcW w:w="1570" w:type="dxa"/>
          </w:tcPr>
          <w:p w14:paraId="772065EA" w14:textId="77777777" w:rsidR="00673227" w:rsidRPr="00673227" w:rsidRDefault="00673227" w:rsidP="007F3DAA">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3</w:t>
            </w:r>
            <w:r w:rsidR="007F3DAA">
              <w:rPr>
                <w:rFonts w:ascii="Times New Roman" w:eastAsia="Times New Roman" w:hAnsi="Times New Roman" w:cs="Times New Roman"/>
                <w:sz w:val="28"/>
                <w:szCs w:val="28"/>
                <w:lang w:eastAsia="ru-RU" w:bidi="ru-RU"/>
              </w:rPr>
              <w:t>6</w:t>
            </w:r>
          </w:p>
        </w:tc>
        <w:tc>
          <w:tcPr>
            <w:tcW w:w="1985" w:type="dxa"/>
          </w:tcPr>
          <w:p w14:paraId="30F2B9BF" w14:textId="77777777" w:rsidR="00673227" w:rsidRPr="00673227" w:rsidRDefault="00673227" w:rsidP="007F3DAA">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3</w:t>
            </w:r>
            <w:r w:rsidR="007F3DAA">
              <w:rPr>
                <w:rFonts w:ascii="Times New Roman" w:eastAsia="Times New Roman" w:hAnsi="Times New Roman" w:cs="Times New Roman"/>
                <w:sz w:val="28"/>
                <w:szCs w:val="28"/>
                <w:lang w:eastAsia="ru-RU" w:bidi="ru-RU"/>
              </w:rPr>
              <w:t>6</w:t>
            </w:r>
          </w:p>
        </w:tc>
      </w:tr>
      <w:tr w:rsidR="00673227" w:rsidRPr="00673227" w14:paraId="62A3F406" w14:textId="77777777" w:rsidTr="00AC13F4">
        <w:tc>
          <w:tcPr>
            <w:tcW w:w="4644" w:type="dxa"/>
            <w:gridSpan w:val="2"/>
          </w:tcPr>
          <w:p w14:paraId="450BE95E" w14:textId="77777777" w:rsidR="00673227" w:rsidRPr="00673227" w:rsidRDefault="00673227" w:rsidP="00AC13F4">
            <w:pPr>
              <w:suppressAutoHyphens/>
              <w:spacing w:line="360" w:lineRule="auto"/>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Количество учебных дней</w:t>
            </w:r>
          </w:p>
        </w:tc>
        <w:tc>
          <w:tcPr>
            <w:tcW w:w="1690" w:type="dxa"/>
          </w:tcPr>
          <w:p w14:paraId="7504A3AC"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108</w:t>
            </w:r>
          </w:p>
        </w:tc>
        <w:tc>
          <w:tcPr>
            <w:tcW w:w="1570" w:type="dxa"/>
          </w:tcPr>
          <w:p w14:paraId="4E07E63C"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108</w:t>
            </w:r>
          </w:p>
        </w:tc>
        <w:tc>
          <w:tcPr>
            <w:tcW w:w="1985" w:type="dxa"/>
          </w:tcPr>
          <w:p w14:paraId="2018633E"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108</w:t>
            </w:r>
          </w:p>
        </w:tc>
      </w:tr>
      <w:tr w:rsidR="00673227" w:rsidRPr="00673227" w14:paraId="0DD8333E" w14:textId="77777777" w:rsidTr="00AC13F4">
        <w:trPr>
          <w:trHeight w:val="158"/>
        </w:trPr>
        <w:tc>
          <w:tcPr>
            <w:tcW w:w="2811" w:type="dxa"/>
            <w:vMerge w:val="restart"/>
          </w:tcPr>
          <w:p w14:paraId="46D5745A" w14:textId="77777777" w:rsidR="00673227" w:rsidRPr="00673227" w:rsidRDefault="00673227" w:rsidP="00AC13F4">
            <w:pPr>
              <w:suppressAutoHyphens/>
              <w:spacing w:line="360" w:lineRule="auto"/>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Продолжительность учебных периодов</w:t>
            </w:r>
          </w:p>
        </w:tc>
        <w:tc>
          <w:tcPr>
            <w:tcW w:w="1833" w:type="dxa"/>
          </w:tcPr>
          <w:p w14:paraId="05DD894D"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1 полугодие</w:t>
            </w:r>
          </w:p>
        </w:tc>
        <w:tc>
          <w:tcPr>
            <w:tcW w:w="1690" w:type="dxa"/>
          </w:tcPr>
          <w:p w14:paraId="1EE8F1F7"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15.09.2020- 31.12.2020</w:t>
            </w:r>
          </w:p>
        </w:tc>
        <w:tc>
          <w:tcPr>
            <w:tcW w:w="1570" w:type="dxa"/>
          </w:tcPr>
          <w:p w14:paraId="699763E6"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15.09.2020- 31.12.2020</w:t>
            </w:r>
          </w:p>
        </w:tc>
        <w:tc>
          <w:tcPr>
            <w:tcW w:w="1985" w:type="dxa"/>
          </w:tcPr>
          <w:p w14:paraId="6FE06038"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15.09.2020- 31.12.2020</w:t>
            </w:r>
          </w:p>
        </w:tc>
      </w:tr>
      <w:tr w:rsidR="00673227" w:rsidRPr="00673227" w14:paraId="5AA61650" w14:textId="77777777" w:rsidTr="00AC13F4">
        <w:trPr>
          <w:trHeight w:val="157"/>
        </w:trPr>
        <w:tc>
          <w:tcPr>
            <w:tcW w:w="2811" w:type="dxa"/>
            <w:vMerge/>
          </w:tcPr>
          <w:p w14:paraId="3A327E68" w14:textId="77777777" w:rsidR="00673227" w:rsidRPr="00673227" w:rsidRDefault="00673227" w:rsidP="00AC13F4">
            <w:pPr>
              <w:suppressAutoHyphens/>
              <w:spacing w:line="360" w:lineRule="auto"/>
              <w:rPr>
                <w:rFonts w:ascii="Times New Roman" w:eastAsia="Times New Roman" w:hAnsi="Times New Roman" w:cs="Times New Roman"/>
                <w:sz w:val="28"/>
                <w:szCs w:val="28"/>
                <w:lang w:eastAsia="ru-RU" w:bidi="ru-RU"/>
              </w:rPr>
            </w:pPr>
          </w:p>
        </w:tc>
        <w:tc>
          <w:tcPr>
            <w:tcW w:w="1833" w:type="dxa"/>
          </w:tcPr>
          <w:p w14:paraId="3E282E0E"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2 полугодие</w:t>
            </w:r>
          </w:p>
        </w:tc>
        <w:tc>
          <w:tcPr>
            <w:tcW w:w="1690" w:type="dxa"/>
          </w:tcPr>
          <w:p w14:paraId="267B937F" w14:textId="77777777" w:rsidR="00673227" w:rsidRPr="00673227" w:rsidRDefault="00673227" w:rsidP="007F3DAA">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 xml:space="preserve">12.01.2021- </w:t>
            </w:r>
            <w:r w:rsidR="007F3DAA">
              <w:rPr>
                <w:rFonts w:ascii="Times New Roman" w:eastAsia="Times New Roman" w:hAnsi="Times New Roman" w:cs="Times New Roman"/>
                <w:sz w:val="28"/>
                <w:szCs w:val="28"/>
                <w:lang w:eastAsia="ru-RU" w:bidi="ru-RU"/>
              </w:rPr>
              <w:t>31</w:t>
            </w:r>
            <w:r w:rsidRPr="00673227">
              <w:rPr>
                <w:rFonts w:ascii="Times New Roman" w:eastAsia="Times New Roman" w:hAnsi="Times New Roman" w:cs="Times New Roman"/>
                <w:sz w:val="28"/>
                <w:szCs w:val="28"/>
                <w:lang w:eastAsia="ru-RU" w:bidi="ru-RU"/>
              </w:rPr>
              <w:t>.0</w:t>
            </w:r>
            <w:r w:rsidR="007F3DAA">
              <w:rPr>
                <w:rFonts w:ascii="Times New Roman" w:eastAsia="Times New Roman" w:hAnsi="Times New Roman" w:cs="Times New Roman"/>
                <w:sz w:val="28"/>
                <w:szCs w:val="28"/>
                <w:lang w:eastAsia="ru-RU" w:bidi="ru-RU"/>
              </w:rPr>
              <w:t>5</w:t>
            </w:r>
            <w:r w:rsidRPr="00673227">
              <w:rPr>
                <w:rFonts w:ascii="Times New Roman" w:eastAsia="Times New Roman" w:hAnsi="Times New Roman" w:cs="Times New Roman"/>
                <w:sz w:val="28"/>
                <w:szCs w:val="28"/>
                <w:lang w:eastAsia="ru-RU" w:bidi="ru-RU"/>
              </w:rPr>
              <w:t>.2021</w:t>
            </w:r>
          </w:p>
        </w:tc>
        <w:tc>
          <w:tcPr>
            <w:tcW w:w="1570" w:type="dxa"/>
          </w:tcPr>
          <w:p w14:paraId="6DD642C1"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 xml:space="preserve">12.01.2021- </w:t>
            </w:r>
            <w:r w:rsidR="007F3DAA">
              <w:rPr>
                <w:rFonts w:ascii="Times New Roman" w:eastAsia="Times New Roman" w:hAnsi="Times New Roman" w:cs="Times New Roman"/>
                <w:sz w:val="28"/>
                <w:szCs w:val="28"/>
                <w:lang w:eastAsia="ru-RU" w:bidi="ru-RU"/>
              </w:rPr>
              <w:t>31</w:t>
            </w:r>
            <w:r w:rsidR="007F3DAA" w:rsidRPr="00673227">
              <w:rPr>
                <w:rFonts w:ascii="Times New Roman" w:eastAsia="Times New Roman" w:hAnsi="Times New Roman" w:cs="Times New Roman"/>
                <w:sz w:val="28"/>
                <w:szCs w:val="28"/>
                <w:lang w:eastAsia="ru-RU" w:bidi="ru-RU"/>
              </w:rPr>
              <w:t>.0</w:t>
            </w:r>
            <w:r w:rsidR="007F3DAA">
              <w:rPr>
                <w:rFonts w:ascii="Times New Roman" w:eastAsia="Times New Roman" w:hAnsi="Times New Roman" w:cs="Times New Roman"/>
                <w:sz w:val="28"/>
                <w:szCs w:val="28"/>
                <w:lang w:eastAsia="ru-RU" w:bidi="ru-RU"/>
              </w:rPr>
              <w:t>5</w:t>
            </w:r>
            <w:r w:rsidR="007F3DAA" w:rsidRPr="00673227">
              <w:rPr>
                <w:rFonts w:ascii="Times New Roman" w:eastAsia="Times New Roman" w:hAnsi="Times New Roman" w:cs="Times New Roman"/>
                <w:sz w:val="28"/>
                <w:szCs w:val="28"/>
                <w:lang w:eastAsia="ru-RU" w:bidi="ru-RU"/>
              </w:rPr>
              <w:t>.2021</w:t>
            </w:r>
          </w:p>
        </w:tc>
        <w:tc>
          <w:tcPr>
            <w:tcW w:w="1985" w:type="dxa"/>
          </w:tcPr>
          <w:p w14:paraId="4FCBDB3A"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 xml:space="preserve">12.01.2021- </w:t>
            </w:r>
            <w:r w:rsidR="007F3DAA">
              <w:rPr>
                <w:rFonts w:ascii="Times New Roman" w:eastAsia="Times New Roman" w:hAnsi="Times New Roman" w:cs="Times New Roman"/>
                <w:sz w:val="28"/>
                <w:szCs w:val="28"/>
                <w:lang w:eastAsia="ru-RU" w:bidi="ru-RU"/>
              </w:rPr>
              <w:t>31</w:t>
            </w:r>
            <w:r w:rsidR="007F3DAA" w:rsidRPr="00673227">
              <w:rPr>
                <w:rFonts w:ascii="Times New Roman" w:eastAsia="Times New Roman" w:hAnsi="Times New Roman" w:cs="Times New Roman"/>
                <w:sz w:val="28"/>
                <w:szCs w:val="28"/>
                <w:lang w:eastAsia="ru-RU" w:bidi="ru-RU"/>
              </w:rPr>
              <w:t>.0</w:t>
            </w:r>
            <w:r w:rsidR="007F3DAA">
              <w:rPr>
                <w:rFonts w:ascii="Times New Roman" w:eastAsia="Times New Roman" w:hAnsi="Times New Roman" w:cs="Times New Roman"/>
                <w:sz w:val="28"/>
                <w:szCs w:val="28"/>
                <w:lang w:eastAsia="ru-RU" w:bidi="ru-RU"/>
              </w:rPr>
              <w:t>5</w:t>
            </w:r>
            <w:r w:rsidR="007F3DAA" w:rsidRPr="00673227">
              <w:rPr>
                <w:rFonts w:ascii="Times New Roman" w:eastAsia="Times New Roman" w:hAnsi="Times New Roman" w:cs="Times New Roman"/>
                <w:sz w:val="28"/>
                <w:szCs w:val="28"/>
                <w:lang w:eastAsia="ru-RU" w:bidi="ru-RU"/>
              </w:rPr>
              <w:t>.2021</w:t>
            </w:r>
          </w:p>
        </w:tc>
      </w:tr>
      <w:tr w:rsidR="00673227" w:rsidRPr="00673227" w14:paraId="765A8233" w14:textId="77777777" w:rsidTr="00AC13F4">
        <w:tc>
          <w:tcPr>
            <w:tcW w:w="4644" w:type="dxa"/>
            <w:gridSpan w:val="2"/>
          </w:tcPr>
          <w:p w14:paraId="30B2D786" w14:textId="77777777" w:rsidR="00673227" w:rsidRPr="00673227" w:rsidRDefault="00673227" w:rsidP="00AC13F4">
            <w:pPr>
              <w:suppressAutoHyphens/>
              <w:spacing w:line="360" w:lineRule="auto"/>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Возраст детей, лет</w:t>
            </w:r>
          </w:p>
        </w:tc>
        <w:tc>
          <w:tcPr>
            <w:tcW w:w="1690" w:type="dxa"/>
          </w:tcPr>
          <w:p w14:paraId="58030F10"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8-18</w:t>
            </w:r>
          </w:p>
        </w:tc>
        <w:tc>
          <w:tcPr>
            <w:tcW w:w="1570" w:type="dxa"/>
          </w:tcPr>
          <w:p w14:paraId="0865BB6C"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8-18</w:t>
            </w:r>
          </w:p>
        </w:tc>
        <w:tc>
          <w:tcPr>
            <w:tcW w:w="1985" w:type="dxa"/>
          </w:tcPr>
          <w:p w14:paraId="41D3D335"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8-18</w:t>
            </w:r>
          </w:p>
        </w:tc>
      </w:tr>
      <w:tr w:rsidR="00673227" w:rsidRPr="00673227" w14:paraId="505FB64F" w14:textId="77777777" w:rsidTr="00AC13F4">
        <w:tc>
          <w:tcPr>
            <w:tcW w:w="4644" w:type="dxa"/>
            <w:gridSpan w:val="2"/>
          </w:tcPr>
          <w:p w14:paraId="0941D897" w14:textId="77777777" w:rsidR="00673227" w:rsidRPr="00673227" w:rsidRDefault="00673227" w:rsidP="00AC13F4">
            <w:pPr>
              <w:suppressAutoHyphens/>
              <w:spacing w:line="360" w:lineRule="auto"/>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Продолжительность занятия, час</w:t>
            </w:r>
          </w:p>
        </w:tc>
        <w:tc>
          <w:tcPr>
            <w:tcW w:w="1690" w:type="dxa"/>
          </w:tcPr>
          <w:p w14:paraId="3E1EC849"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1</w:t>
            </w:r>
          </w:p>
        </w:tc>
        <w:tc>
          <w:tcPr>
            <w:tcW w:w="1570" w:type="dxa"/>
          </w:tcPr>
          <w:p w14:paraId="3DF67189"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2</w:t>
            </w:r>
          </w:p>
        </w:tc>
        <w:tc>
          <w:tcPr>
            <w:tcW w:w="1985" w:type="dxa"/>
          </w:tcPr>
          <w:p w14:paraId="326E6684"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3</w:t>
            </w:r>
          </w:p>
        </w:tc>
      </w:tr>
      <w:tr w:rsidR="00673227" w:rsidRPr="00673227" w14:paraId="3037FD19" w14:textId="77777777" w:rsidTr="00AC13F4">
        <w:tc>
          <w:tcPr>
            <w:tcW w:w="4644" w:type="dxa"/>
            <w:gridSpan w:val="2"/>
          </w:tcPr>
          <w:p w14:paraId="02E1E52C" w14:textId="77777777" w:rsidR="00673227" w:rsidRPr="00673227" w:rsidRDefault="00673227" w:rsidP="00AC13F4">
            <w:pPr>
              <w:suppressAutoHyphens/>
              <w:spacing w:line="360" w:lineRule="auto"/>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Режим занятия</w:t>
            </w:r>
          </w:p>
        </w:tc>
        <w:tc>
          <w:tcPr>
            <w:tcW w:w="1690" w:type="dxa"/>
          </w:tcPr>
          <w:p w14:paraId="2F216EC0"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3 раза/нед</w:t>
            </w:r>
          </w:p>
        </w:tc>
        <w:tc>
          <w:tcPr>
            <w:tcW w:w="1570" w:type="dxa"/>
          </w:tcPr>
          <w:p w14:paraId="30A28436"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3 раза/нед</w:t>
            </w:r>
          </w:p>
        </w:tc>
        <w:tc>
          <w:tcPr>
            <w:tcW w:w="1985" w:type="dxa"/>
          </w:tcPr>
          <w:p w14:paraId="65B6C888"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3 раза/нед</w:t>
            </w:r>
          </w:p>
        </w:tc>
      </w:tr>
      <w:tr w:rsidR="00673227" w:rsidRPr="00673227" w14:paraId="6E2A98D4" w14:textId="77777777" w:rsidTr="00AC13F4">
        <w:tc>
          <w:tcPr>
            <w:tcW w:w="4644" w:type="dxa"/>
            <w:gridSpan w:val="2"/>
          </w:tcPr>
          <w:p w14:paraId="6EF56CF0" w14:textId="77777777" w:rsidR="00673227" w:rsidRPr="00673227" w:rsidRDefault="00673227" w:rsidP="00AC13F4">
            <w:pPr>
              <w:suppressAutoHyphens/>
              <w:spacing w:line="360" w:lineRule="auto"/>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Годовая учебная нагрузка, час</w:t>
            </w:r>
          </w:p>
        </w:tc>
        <w:tc>
          <w:tcPr>
            <w:tcW w:w="1690" w:type="dxa"/>
          </w:tcPr>
          <w:p w14:paraId="5861309E"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108</w:t>
            </w:r>
          </w:p>
        </w:tc>
        <w:tc>
          <w:tcPr>
            <w:tcW w:w="1570" w:type="dxa"/>
          </w:tcPr>
          <w:p w14:paraId="2392F9F0"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216</w:t>
            </w:r>
          </w:p>
        </w:tc>
        <w:tc>
          <w:tcPr>
            <w:tcW w:w="1985" w:type="dxa"/>
          </w:tcPr>
          <w:p w14:paraId="588B2C2D" w14:textId="77777777" w:rsidR="00673227" w:rsidRPr="00673227" w:rsidRDefault="00673227" w:rsidP="00AC13F4">
            <w:pPr>
              <w:suppressAutoHyphens/>
              <w:spacing w:line="360" w:lineRule="auto"/>
              <w:jc w:val="center"/>
              <w:rPr>
                <w:rFonts w:ascii="Times New Roman" w:eastAsia="Times New Roman" w:hAnsi="Times New Roman" w:cs="Times New Roman"/>
                <w:sz w:val="28"/>
                <w:szCs w:val="28"/>
                <w:lang w:eastAsia="ru-RU" w:bidi="ru-RU"/>
              </w:rPr>
            </w:pPr>
            <w:r w:rsidRPr="00673227">
              <w:rPr>
                <w:rFonts w:ascii="Times New Roman" w:eastAsia="Times New Roman" w:hAnsi="Times New Roman" w:cs="Times New Roman"/>
                <w:sz w:val="28"/>
                <w:szCs w:val="28"/>
                <w:lang w:eastAsia="ru-RU" w:bidi="ru-RU"/>
              </w:rPr>
              <w:t>324</w:t>
            </w:r>
          </w:p>
        </w:tc>
      </w:tr>
    </w:tbl>
    <w:p w14:paraId="7335FF17" w14:textId="77777777" w:rsidR="00673227" w:rsidRDefault="00673227" w:rsidP="007527A4">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p>
    <w:p w14:paraId="7265D68C" w14:textId="77777777" w:rsidR="007527A4" w:rsidRDefault="007527A4" w:rsidP="007527A4">
      <w:pPr>
        <w:widowControl w:val="0"/>
        <w:autoSpaceDE w:val="0"/>
        <w:autoSpaceDN w:val="0"/>
        <w:spacing w:before="240" w:after="0" w:line="36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2.5 Календарный план воспитательной работы</w:t>
      </w:r>
    </w:p>
    <w:p w14:paraId="47E4B28B" w14:textId="77777777" w:rsidR="007527A4" w:rsidRDefault="007527A4" w:rsidP="007527A4">
      <w:pPr>
        <w:widowControl w:val="0"/>
        <w:autoSpaceDE w:val="0"/>
        <w:autoSpaceDN w:val="0"/>
        <w:spacing w:after="0" w:line="36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w:t>
      </w:r>
      <w:r>
        <w:rPr>
          <w:rFonts w:ascii="Times New Roman" w:eastAsia="Times New Roman" w:hAnsi="Times New Roman" w:cs="Times New Roman"/>
          <w:sz w:val="28"/>
          <w:szCs w:val="28"/>
          <w:lang w:eastAsia="ru-RU" w:bidi="ru-RU"/>
        </w:rPr>
        <w:t>мероприятия, объё</w:t>
      </w:r>
      <w:r w:rsidRPr="00D46358">
        <w:rPr>
          <w:rFonts w:ascii="Times New Roman" w:eastAsia="Times New Roman" w:hAnsi="Times New Roman" w:cs="Times New Roman"/>
          <w:sz w:val="28"/>
          <w:szCs w:val="28"/>
          <w:lang w:eastAsia="ru-RU" w:bidi="ru-RU"/>
        </w:rPr>
        <w:t>м, временные границы</w:t>
      </w:r>
      <w:r>
        <w:rPr>
          <w:rFonts w:ascii="Times New Roman" w:eastAsia="Times New Roman" w:hAnsi="Times New Roman" w:cs="Times New Roman"/>
          <w:sz w:val="28"/>
          <w:szCs w:val="28"/>
          <w:lang w:eastAsia="ru-RU" w:bidi="ru-RU"/>
        </w:rPr>
        <w:t>)</w:t>
      </w:r>
    </w:p>
    <w:tbl>
      <w:tblPr>
        <w:tblStyle w:val="a3"/>
        <w:tblW w:w="0" w:type="auto"/>
        <w:tblLook w:val="04A0" w:firstRow="1" w:lastRow="0" w:firstColumn="1" w:lastColumn="0" w:noHBand="0" w:noVBand="1"/>
      </w:tblPr>
      <w:tblGrid>
        <w:gridCol w:w="936"/>
        <w:gridCol w:w="6598"/>
        <w:gridCol w:w="1811"/>
      </w:tblGrid>
      <w:tr w:rsidR="001B4E4C" w14:paraId="7A47A234" w14:textId="77777777" w:rsidTr="00DE734F">
        <w:tc>
          <w:tcPr>
            <w:tcW w:w="704" w:type="dxa"/>
          </w:tcPr>
          <w:p w14:paraId="1732884C" w14:textId="77777777" w:rsidR="001B4E4C" w:rsidRDefault="001B4E4C" w:rsidP="00DE734F">
            <w:pPr>
              <w:widowControl w:val="0"/>
              <w:autoSpaceDE w:val="0"/>
              <w:autoSpaceDN w:val="0"/>
              <w:spacing w:after="0" w:line="36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п/п</w:t>
            </w:r>
          </w:p>
        </w:tc>
        <w:tc>
          <w:tcPr>
            <w:tcW w:w="6804" w:type="dxa"/>
          </w:tcPr>
          <w:p w14:paraId="08A3944B" w14:textId="77777777" w:rsidR="001B4E4C" w:rsidRDefault="001B4E4C" w:rsidP="00DE734F">
            <w:pPr>
              <w:widowControl w:val="0"/>
              <w:autoSpaceDE w:val="0"/>
              <w:autoSpaceDN w:val="0"/>
              <w:spacing w:after="0" w:line="36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Мероприятие</w:t>
            </w:r>
          </w:p>
        </w:tc>
        <w:tc>
          <w:tcPr>
            <w:tcW w:w="1837" w:type="dxa"/>
          </w:tcPr>
          <w:p w14:paraId="067CBC12" w14:textId="77777777" w:rsidR="001B4E4C" w:rsidRDefault="001B4E4C" w:rsidP="00DE734F">
            <w:pPr>
              <w:widowControl w:val="0"/>
              <w:autoSpaceDE w:val="0"/>
              <w:autoSpaceDN w:val="0"/>
              <w:spacing w:after="0" w:line="36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Сроки</w:t>
            </w:r>
          </w:p>
        </w:tc>
      </w:tr>
      <w:tr w:rsidR="001B4E4C" w14:paraId="67B126FE" w14:textId="77777777" w:rsidTr="00DE734F">
        <w:tc>
          <w:tcPr>
            <w:tcW w:w="704" w:type="dxa"/>
          </w:tcPr>
          <w:p w14:paraId="2926906A" w14:textId="77777777" w:rsidR="001B4E4C" w:rsidRPr="00954517" w:rsidRDefault="001B4E4C" w:rsidP="001B4E4C">
            <w:pPr>
              <w:pStyle w:val="a4"/>
              <w:numPr>
                <w:ilvl w:val="0"/>
                <w:numId w:val="4"/>
              </w:numPr>
              <w:suppressAutoHyphens/>
              <w:spacing w:line="360" w:lineRule="auto"/>
              <w:rPr>
                <w:rFonts w:ascii="Times New Roman" w:eastAsia="Times New Roman" w:hAnsi="Times New Roman" w:cs="Times New Roman"/>
                <w:sz w:val="28"/>
                <w:szCs w:val="28"/>
                <w:lang w:eastAsia="ru-RU" w:bidi="ru-RU"/>
              </w:rPr>
            </w:pPr>
            <w:r w:rsidRPr="00954517">
              <w:rPr>
                <w:rFonts w:ascii="Times New Roman" w:eastAsia="Times New Roman" w:hAnsi="Times New Roman" w:cs="Times New Roman"/>
                <w:sz w:val="28"/>
                <w:szCs w:val="28"/>
                <w:lang w:eastAsia="ru-RU" w:bidi="ru-RU"/>
              </w:rPr>
              <w:t xml:space="preserve"> </w:t>
            </w:r>
          </w:p>
        </w:tc>
        <w:tc>
          <w:tcPr>
            <w:tcW w:w="6804" w:type="dxa"/>
          </w:tcPr>
          <w:p w14:paraId="477EFF29" w14:textId="0E822246" w:rsidR="001B4E4C"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Концерт ко дню учителя</w:t>
            </w:r>
          </w:p>
        </w:tc>
        <w:tc>
          <w:tcPr>
            <w:tcW w:w="1837" w:type="dxa"/>
          </w:tcPr>
          <w:p w14:paraId="6E0F9AC3" w14:textId="1410E4D4" w:rsidR="001B4E4C"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Октябрь</w:t>
            </w:r>
          </w:p>
        </w:tc>
      </w:tr>
      <w:tr w:rsidR="001B4E4C" w14:paraId="545C9898" w14:textId="77777777" w:rsidTr="00DE734F">
        <w:tc>
          <w:tcPr>
            <w:tcW w:w="704" w:type="dxa"/>
          </w:tcPr>
          <w:p w14:paraId="186191BB" w14:textId="77777777" w:rsidR="001B4E4C" w:rsidRPr="00954517" w:rsidRDefault="001B4E4C" w:rsidP="001B4E4C">
            <w:pPr>
              <w:pStyle w:val="a4"/>
              <w:numPr>
                <w:ilvl w:val="0"/>
                <w:numId w:val="4"/>
              </w:numPr>
              <w:suppressAutoHyphens/>
              <w:spacing w:line="360" w:lineRule="auto"/>
              <w:rPr>
                <w:rFonts w:ascii="Times New Roman" w:eastAsia="Times New Roman" w:hAnsi="Times New Roman" w:cs="Times New Roman"/>
                <w:sz w:val="28"/>
                <w:szCs w:val="28"/>
                <w:lang w:eastAsia="ru-RU" w:bidi="ru-RU"/>
              </w:rPr>
            </w:pPr>
          </w:p>
        </w:tc>
        <w:tc>
          <w:tcPr>
            <w:tcW w:w="6804" w:type="dxa"/>
          </w:tcPr>
          <w:p w14:paraId="72205F5D" w14:textId="76F60A72" w:rsidR="001B4E4C" w:rsidRPr="001B4E4C"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Концерт ко дню пожилого человека</w:t>
            </w:r>
          </w:p>
        </w:tc>
        <w:tc>
          <w:tcPr>
            <w:tcW w:w="1837" w:type="dxa"/>
          </w:tcPr>
          <w:p w14:paraId="5EF767F9" w14:textId="2FB28BAB" w:rsidR="001B4E4C" w:rsidRPr="00954517"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Октябрь</w:t>
            </w:r>
          </w:p>
        </w:tc>
      </w:tr>
      <w:tr w:rsidR="001B4E4C" w14:paraId="16ED70A1" w14:textId="77777777" w:rsidTr="00DE734F">
        <w:tc>
          <w:tcPr>
            <w:tcW w:w="704" w:type="dxa"/>
          </w:tcPr>
          <w:p w14:paraId="5323A9DA" w14:textId="77777777" w:rsidR="001B4E4C" w:rsidRPr="00954517" w:rsidRDefault="001B4E4C" w:rsidP="001B4E4C">
            <w:pPr>
              <w:pStyle w:val="a4"/>
              <w:numPr>
                <w:ilvl w:val="0"/>
                <w:numId w:val="4"/>
              </w:numPr>
              <w:suppressAutoHyphens/>
              <w:spacing w:line="360" w:lineRule="auto"/>
              <w:rPr>
                <w:rFonts w:ascii="Times New Roman" w:eastAsia="Times New Roman" w:hAnsi="Times New Roman" w:cs="Times New Roman"/>
                <w:sz w:val="28"/>
                <w:szCs w:val="28"/>
                <w:lang w:eastAsia="ru-RU" w:bidi="ru-RU"/>
              </w:rPr>
            </w:pPr>
          </w:p>
        </w:tc>
        <w:tc>
          <w:tcPr>
            <w:tcW w:w="6804" w:type="dxa"/>
          </w:tcPr>
          <w:p w14:paraId="1A37E624" w14:textId="054C2693" w:rsidR="001B4E4C" w:rsidRPr="001B4E4C"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Участие в мероприятии «День матери»</w:t>
            </w:r>
          </w:p>
        </w:tc>
        <w:tc>
          <w:tcPr>
            <w:tcW w:w="1837" w:type="dxa"/>
          </w:tcPr>
          <w:p w14:paraId="6D84B3AA" w14:textId="75F1C4A4" w:rsidR="001B4E4C" w:rsidRPr="00954517"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Ноябрь</w:t>
            </w:r>
          </w:p>
        </w:tc>
      </w:tr>
      <w:tr w:rsidR="001B4E4C" w14:paraId="2D4CAD1B" w14:textId="77777777" w:rsidTr="00DE734F">
        <w:tc>
          <w:tcPr>
            <w:tcW w:w="704" w:type="dxa"/>
          </w:tcPr>
          <w:p w14:paraId="624DE9AB" w14:textId="77777777" w:rsidR="001B4E4C" w:rsidRPr="00954517" w:rsidRDefault="001B4E4C" w:rsidP="001B4E4C">
            <w:pPr>
              <w:pStyle w:val="a4"/>
              <w:numPr>
                <w:ilvl w:val="0"/>
                <w:numId w:val="4"/>
              </w:numPr>
              <w:suppressAutoHyphens/>
              <w:spacing w:line="360" w:lineRule="auto"/>
              <w:rPr>
                <w:rFonts w:ascii="Times New Roman" w:eastAsia="Times New Roman" w:hAnsi="Times New Roman" w:cs="Times New Roman"/>
                <w:sz w:val="28"/>
                <w:szCs w:val="28"/>
                <w:lang w:eastAsia="ru-RU" w:bidi="ru-RU"/>
              </w:rPr>
            </w:pPr>
          </w:p>
        </w:tc>
        <w:tc>
          <w:tcPr>
            <w:tcW w:w="6804" w:type="dxa"/>
          </w:tcPr>
          <w:p w14:paraId="620A4339" w14:textId="2CFAC451" w:rsidR="001B4E4C" w:rsidRPr="001B4E4C"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Участие в районных новогодних мероприятиях</w:t>
            </w:r>
          </w:p>
        </w:tc>
        <w:tc>
          <w:tcPr>
            <w:tcW w:w="1837" w:type="dxa"/>
          </w:tcPr>
          <w:p w14:paraId="3EC1D672" w14:textId="1F616A8B" w:rsidR="001B4E4C" w:rsidRPr="00954517"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Декабрь, январь</w:t>
            </w:r>
          </w:p>
        </w:tc>
      </w:tr>
      <w:tr w:rsidR="001B4E4C" w14:paraId="113FC40C" w14:textId="77777777" w:rsidTr="00DE734F">
        <w:tc>
          <w:tcPr>
            <w:tcW w:w="704" w:type="dxa"/>
          </w:tcPr>
          <w:p w14:paraId="490418E6" w14:textId="77777777" w:rsidR="001B4E4C" w:rsidRPr="00954517" w:rsidRDefault="001B4E4C" w:rsidP="001B4E4C">
            <w:pPr>
              <w:pStyle w:val="a4"/>
              <w:numPr>
                <w:ilvl w:val="0"/>
                <w:numId w:val="4"/>
              </w:numPr>
              <w:suppressAutoHyphens/>
              <w:spacing w:line="360" w:lineRule="auto"/>
              <w:rPr>
                <w:rFonts w:ascii="Times New Roman" w:eastAsia="Times New Roman" w:hAnsi="Times New Roman" w:cs="Times New Roman"/>
                <w:sz w:val="28"/>
                <w:szCs w:val="28"/>
                <w:lang w:eastAsia="ru-RU" w:bidi="ru-RU"/>
              </w:rPr>
            </w:pPr>
          </w:p>
        </w:tc>
        <w:tc>
          <w:tcPr>
            <w:tcW w:w="6804" w:type="dxa"/>
          </w:tcPr>
          <w:p w14:paraId="3D3BFA69" w14:textId="199F5C69" w:rsidR="001B4E4C" w:rsidRPr="001B4E4C"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Международный фестиваль «На крыльях таланта!»</w:t>
            </w:r>
          </w:p>
        </w:tc>
        <w:tc>
          <w:tcPr>
            <w:tcW w:w="1837" w:type="dxa"/>
          </w:tcPr>
          <w:p w14:paraId="4102533B" w14:textId="656C7409" w:rsidR="001B4E4C" w:rsidRPr="00954517"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Февраль</w:t>
            </w:r>
          </w:p>
        </w:tc>
      </w:tr>
      <w:tr w:rsidR="001B4E4C" w14:paraId="0924CCA7" w14:textId="77777777" w:rsidTr="00DE734F">
        <w:tc>
          <w:tcPr>
            <w:tcW w:w="704" w:type="dxa"/>
          </w:tcPr>
          <w:p w14:paraId="3528FF9E" w14:textId="77777777" w:rsidR="001B4E4C" w:rsidRPr="00954517" w:rsidRDefault="001B4E4C" w:rsidP="001B4E4C">
            <w:pPr>
              <w:pStyle w:val="a4"/>
              <w:numPr>
                <w:ilvl w:val="0"/>
                <w:numId w:val="4"/>
              </w:numPr>
              <w:suppressAutoHyphens/>
              <w:spacing w:line="360" w:lineRule="auto"/>
              <w:rPr>
                <w:rFonts w:ascii="Times New Roman" w:eastAsia="Times New Roman" w:hAnsi="Times New Roman" w:cs="Times New Roman"/>
                <w:sz w:val="28"/>
                <w:szCs w:val="28"/>
                <w:lang w:eastAsia="ru-RU" w:bidi="ru-RU"/>
              </w:rPr>
            </w:pPr>
          </w:p>
        </w:tc>
        <w:tc>
          <w:tcPr>
            <w:tcW w:w="6804" w:type="dxa"/>
          </w:tcPr>
          <w:p w14:paraId="00E31257" w14:textId="2C3A2CD5" w:rsidR="001B4E4C" w:rsidRPr="001B4E4C"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Районный конкурс вокалистов «Весенняя капель»</w:t>
            </w:r>
          </w:p>
        </w:tc>
        <w:tc>
          <w:tcPr>
            <w:tcW w:w="1837" w:type="dxa"/>
          </w:tcPr>
          <w:p w14:paraId="22434117" w14:textId="080EE07F" w:rsidR="001B4E4C" w:rsidRPr="00954517"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Апрель</w:t>
            </w:r>
          </w:p>
        </w:tc>
      </w:tr>
      <w:tr w:rsidR="001B4E4C" w14:paraId="3761EE28" w14:textId="77777777" w:rsidTr="00DE734F">
        <w:tc>
          <w:tcPr>
            <w:tcW w:w="704" w:type="dxa"/>
          </w:tcPr>
          <w:p w14:paraId="011976AB" w14:textId="77777777" w:rsidR="001B4E4C" w:rsidRPr="00954517" w:rsidRDefault="001B4E4C" w:rsidP="001B4E4C">
            <w:pPr>
              <w:pStyle w:val="a4"/>
              <w:numPr>
                <w:ilvl w:val="0"/>
                <w:numId w:val="4"/>
              </w:numPr>
              <w:suppressAutoHyphens/>
              <w:spacing w:line="360" w:lineRule="auto"/>
              <w:rPr>
                <w:rFonts w:ascii="Times New Roman" w:eastAsia="Times New Roman" w:hAnsi="Times New Roman" w:cs="Times New Roman"/>
                <w:sz w:val="28"/>
                <w:szCs w:val="28"/>
                <w:lang w:eastAsia="ru-RU" w:bidi="ru-RU"/>
              </w:rPr>
            </w:pPr>
          </w:p>
        </w:tc>
        <w:tc>
          <w:tcPr>
            <w:tcW w:w="6804" w:type="dxa"/>
          </w:tcPr>
          <w:p w14:paraId="48EA374B" w14:textId="3CDD71C0" w:rsidR="001B4E4C" w:rsidRPr="001B4E4C"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Участие в районных концертах для ветеранов</w:t>
            </w:r>
          </w:p>
        </w:tc>
        <w:tc>
          <w:tcPr>
            <w:tcW w:w="1837" w:type="dxa"/>
          </w:tcPr>
          <w:p w14:paraId="5C58026D" w14:textId="47BB9B06" w:rsidR="001B4E4C" w:rsidRPr="00954517" w:rsidRDefault="001B4E4C" w:rsidP="00DE734F">
            <w:pPr>
              <w:suppressAutoHyphens/>
              <w:spacing w:line="360" w:lineRule="auto"/>
              <w:rPr>
                <w:rFonts w:ascii="Times New Roman" w:eastAsia="Times New Roman" w:hAnsi="Times New Roman" w:cs="Times New Roman"/>
                <w:sz w:val="28"/>
                <w:szCs w:val="28"/>
                <w:lang w:eastAsia="ru-RU" w:bidi="ru-RU"/>
              </w:rPr>
            </w:pPr>
            <w:r w:rsidRPr="001B4E4C">
              <w:rPr>
                <w:rFonts w:ascii="Times New Roman" w:eastAsia="Times New Roman" w:hAnsi="Times New Roman" w:cs="Times New Roman"/>
                <w:sz w:val="28"/>
                <w:szCs w:val="28"/>
                <w:lang w:eastAsia="ru-RU" w:bidi="ru-RU"/>
              </w:rPr>
              <w:t>Май</w:t>
            </w:r>
          </w:p>
        </w:tc>
      </w:tr>
    </w:tbl>
    <w:p w14:paraId="0E0CADF4" w14:textId="77777777" w:rsidR="000C492B" w:rsidRDefault="000C492B" w:rsidP="007527A4">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p w14:paraId="177A1746" w14:textId="5D2C9444" w:rsidR="007527A4" w:rsidRDefault="007527A4" w:rsidP="007527A4">
      <w:pPr>
        <w:pStyle w:val="a4"/>
        <w:shd w:val="clear" w:color="auto" w:fill="FFFFFF"/>
        <w:tabs>
          <w:tab w:val="left" w:pos="426"/>
        </w:tabs>
        <w:spacing w:after="0" w:line="360" w:lineRule="auto"/>
        <w:ind w:left="0"/>
        <w:jc w:val="center"/>
        <w:rPr>
          <w:rFonts w:ascii="Times New Roman" w:eastAsia="Times New Roman" w:hAnsi="Times New Roman" w:cs="Times New Roman"/>
          <w:b/>
          <w:sz w:val="28"/>
          <w:szCs w:val="28"/>
          <w:lang w:eastAsia="ru-RU"/>
        </w:rPr>
      </w:pPr>
      <w:r w:rsidRPr="006F31CB">
        <w:rPr>
          <w:rFonts w:ascii="Times New Roman" w:eastAsia="Times New Roman" w:hAnsi="Times New Roman" w:cs="Times New Roman"/>
          <w:b/>
          <w:sz w:val="28"/>
          <w:szCs w:val="28"/>
          <w:lang w:eastAsia="ru-RU"/>
        </w:rPr>
        <w:lastRenderedPageBreak/>
        <w:t>СПИСОК ЛИТЕРАТУРЫ</w:t>
      </w:r>
    </w:p>
    <w:p w14:paraId="43A1C647" w14:textId="77777777" w:rsidR="00332F05" w:rsidRPr="00332F05" w:rsidRDefault="00332F05" w:rsidP="00332F05">
      <w:pPr>
        <w:pStyle w:val="a4"/>
        <w:shd w:val="clear" w:color="auto" w:fill="FFFFFF"/>
        <w:tabs>
          <w:tab w:val="left" w:pos="426"/>
        </w:tabs>
        <w:spacing w:after="0" w:line="360" w:lineRule="auto"/>
        <w:jc w:val="center"/>
        <w:rPr>
          <w:rFonts w:ascii="Times New Roman" w:eastAsia="Times New Roman" w:hAnsi="Times New Roman" w:cs="Times New Roman"/>
          <w:b/>
          <w:sz w:val="28"/>
          <w:szCs w:val="28"/>
          <w:lang w:eastAsia="ru-RU"/>
        </w:rPr>
      </w:pPr>
      <w:r w:rsidRPr="00332F05">
        <w:rPr>
          <w:rFonts w:ascii="Times New Roman" w:eastAsia="Times New Roman" w:hAnsi="Times New Roman" w:cs="Times New Roman"/>
          <w:b/>
          <w:sz w:val="28"/>
          <w:szCs w:val="28"/>
          <w:lang w:eastAsia="ru-RU"/>
        </w:rPr>
        <w:t>Список рекомендуемой литературы для педагога</w:t>
      </w:r>
    </w:p>
    <w:p w14:paraId="3040577A" w14:textId="77777777" w:rsidR="00332F05" w:rsidRPr="00332F05" w:rsidRDefault="00332F05" w:rsidP="00332F05">
      <w:pPr>
        <w:pStyle w:val="a4"/>
        <w:shd w:val="clear" w:color="auto" w:fill="FFFFFF"/>
        <w:tabs>
          <w:tab w:val="left" w:pos="426"/>
        </w:tabs>
        <w:spacing w:after="0" w:line="360" w:lineRule="auto"/>
        <w:jc w:val="center"/>
        <w:rPr>
          <w:rFonts w:ascii="Times New Roman" w:eastAsia="Times New Roman" w:hAnsi="Times New Roman" w:cs="Times New Roman"/>
          <w:b/>
          <w:sz w:val="28"/>
          <w:szCs w:val="28"/>
          <w:lang w:eastAsia="ru-RU"/>
        </w:rPr>
      </w:pPr>
    </w:p>
    <w:p w14:paraId="2F68BA50"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1.Абдуллин Э. Б. Теория и практика музыкального обучения в общеобразовательной школе. – М.: Просвещение, 1983.</w:t>
      </w:r>
    </w:p>
    <w:p w14:paraId="5FC0647B"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2.Алиев Ю. Б. Подросток – музыка – школа // Вопросы методики музыкального воспитания детей. Сборник статей. – М.: Музыка, 1975.</w:t>
      </w:r>
    </w:p>
    <w:p w14:paraId="72DB9F38"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3.Алиев Ю. Б. Технические средства, используемые в музыкальном обучении: Методические рекомендации к урокам музыки в общеобразовательной школе. – М.: Музыка, 1971. – С.274-287.</w:t>
      </w:r>
    </w:p>
    <w:p w14:paraId="6E780DB1"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4.Алмазов Е. И. О возрастных особенностях голоса у дошкольников, школьников и молодежи // Материалы научной конференции. 1961. – М.: Изд-во АПН РСФСР, 1963.</w:t>
      </w:r>
    </w:p>
    <w:p w14:paraId="0EB2444D"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5. Андрианова Н. З. Особенности методики преподавания эстрадного пения. Научно-методическая разработка. – М.: 1999.</w:t>
      </w:r>
    </w:p>
    <w:p w14:paraId="67F30155"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6.Анисимов В. П. Методы диагностики музыкальных способностей. – М.: Музыка, 2007.</w:t>
      </w:r>
    </w:p>
    <w:p w14:paraId="7086FF08"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7.Бекина С. И., Ломова Т. П., Соковнина Е. Н. Музыка и движение. – М.: Просвещение. 1983.</w:t>
      </w:r>
    </w:p>
    <w:p w14:paraId="05F2B7FE"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8.Венгрус Л. А. Начальное интенсивное хоровое пение. – С.-Пб., Музыка, 2000.</w:t>
      </w:r>
    </w:p>
    <w:p w14:paraId="4B8935E8"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p>
    <w:p w14:paraId="69E5ECAE"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9.Голубев П. В. Советы молодым педагогам-вокалистам. - М.: Государственное музыкальное издательство, 1963.</w:t>
      </w:r>
    </w:p>
    <w:p w14:paraId="34B5C287"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10.Гонтаренко Н. Б. Сольное пение: секреты вокального мастерства /Н. Б.Гонтаренко. – Изд. 2-е – Ростов н/Д: Феникс, 2007.</w:t>
      </w:r>
    </w:p>
    <w:p w14:paraId="3BF47D6D"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11.Детский голос. Экспериментальные исследования. / Под ред. В. Н.Шацкой. – М., Педагогика, 1970. – 232с</w:t>
      </w:r>
    </w:p>
    <w:p w14:paraId="2D7C83E8"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12. Дмитриев Л. Голосовой аппарат певца. – М.: Музыка, 1964.</w:t>
      </w:r>
    </w:p>
    <w:p w14:paraId="1CDD35CC"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13.Дмитриев Л. Б. Основы вокальной методики. – М.: Музыка, 1968</w:t>
      </w:r>
    </w:p>
    <w:p w14:paraId="6D6596C4"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lastRenderedPageBreak/>
        <w:t>14. Емельянов Е. В. Развитие голоса. Координация и тренинг, 5- изд., стер. – СПб.: Издательство «Лань»; Издательство «Планета музыки», 2007.</w:t>
      </w:r>
    </w:p>
    <w:p w14:paraId="6D55DE3A"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15.Исаева И. О. Эстрадное пение. Экспресс-курс развития вокальных способностей /И. О. Исаева – М.: АСТ; Астрель, 2007.</w:t>
      </w:r>
    </w:p>
    <w:p w14:paraId="123B4F2F"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16. Кабалевский Д. Б. Воспитание ума и сердца. – М: Просвещение, 1984.</w:t>
      </w:r>
    </w:p>
    <w:p w14:paraId="08597826"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17. Левидов И. И. Охрана и культура детского голоса. – Л-М.: Музгиз, 1939.</w:t>
      </w:r>
    </w:p>
    <w:p w14:paraId="6B62F483"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18.Морозов В. П. Вокальный слух и голос. – М.-Л. Музыка, 1965.</w:t>
      </w:r>
    </w:p>
    <w:p w14:paraId="4E4B33F5"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19.Морозов В. П. Тайны вокальной речи. – Л., 1967.</w:t>
      </w:r>
    </w:p>
    <w:p w14:paraId="36152D46"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20.Орлова Н. Д. О детском голосе. – М: Просвещение, 1966.</w:t>
      </w:r>
    </w:p>
    <w:p w14:paraId="6576A627"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21.Полякова О. И. Работа с детским вокально-инструментальным ансамблем (методические рекомендации) // Модернизация профессиональной подготовки педагога-музыканта. Сборник научных трудов. – М., МПГУ, 2002.</w:t>
      </w:r>
    </w:p>
    <w:p w14:paraId="13D10A33"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22.Полякова О. И. Детские вокально-инструментальные ансамбли в системе дополнительного образования // Материалы 1-й Международной межвузовской научно-практической конференции 29-31марта 2001. – Екатеринбург, 2001.</w:t>
      </w:r>
    </w:p>
    <w:p w14:paraId="55810CCF"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23.Полякова О. И. Детский эстрадный коллектив: Методические рекомендации. – М.: Московский Городской Дворец детского (юношеского) творчества, Дом научно-технического творчества молодежи, 2004.</w:t>
      </w:r>
    </w:p>
    <w:p w14:paraId="52D54993"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24.Полякова О. И. К вопросу обучения детей эстрадному пению // Материалы 1-й Международной межвузовской научно-практической конференции 29-31марта 2001 года. – Екатеринбург, 2001.</w:t>
      </w:r>
    </w:p>
    <w:p w14:paraId="5B746737"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 xml:space="preserve">25.Полякова О. И. Принципы подбора репертуара для детской эстрадной студии // Народно-певческая культура: региональные </w:t>
      </w:r>
      <w:r w:rsidRPr="001B4E4C">
        <w:rPr>
          <w:rFonts w:ascii="Times New Roman" w:eastAsia="Times New Roman" w:hAnsi="Times New Roman" w:cs="Times New Roman"/>
          <w:bCs/>
          <w:sz w:val="28"/>
          <w:szCs w:val="28"/>
          <w:lang w:eastAsia="ru-RU"/>
        </w:rPr>
        <w:lastRenderedPageBreak/>
        <w:t>традиции, проблемы изучения, пути развития. – Тамбов: ТГУ им. Г. Р. Державина, 2002.</w:t>
      </w:r>
    </w:p>
    <w:p w14:paraId="2B89FA22" w14:textId="7C56F789"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26.Полякова О. И. Проблема активизация творческого мышления обучающихся детской эстрадной студии // Научные труды Московского педагогического государственного университета. Гуманитарные науки: Сборник статей. – М., МПГУ, Прометей, 2001.</w:t>
      </w:r>
    </w:p>
    <w:p w14:paraId="674DBD72"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27.Полякова О. И., Клипп О. Я. Теоретические и методические основы вокальной и инструментальной эстрадой музыки. Учебное пособие. – М., 2004.</w:t>
      </w:r>
    </w:p>
    <w:p w14:paraId="2C69A91D"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28. Риггз С. Пойте как звезды. / Сост и ред. Дж. Д. Карателло. – СПб.: Питер 2007.</w:t>
      </w:r>
    </w:p>
    <w:p w14:paraId="6C898A2F"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29.Самарин В. А., Уколова Л. И. Методика работы с детскими вокально-хоровыми коллективами. – М., 1999.</w:t>
      </w:r>
    </w:p>
    <w:p w14:paraId="7387264E"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30.Самарин В. А. Хороведение и хоровая аранжировка. – М., 2002.</w:t>
      </w:r>
    </w:p>
    <w:p w14:paraId="22D57AA5"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31.Современный урок музыки, творческие приемы и задания. Смолина Е. А. – Ярославль, 2006;</w:t>
      </w:r>
    </w:p>
    <w:p w14:paraId="72CECC9A"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32.Скучик Е. Основы акустики. Т.2. – М., 1959.</w:t>
      </w:r>
    </w:p>
    <w:p w14:paraId="028C26C9"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33.Стулова Г. П. Развитие детского голоса в процессе обучения пению. – М., Прометей, МПГУ им. В. И.Ленина, 1992.</w:t>
      </w:r>
    </w:p>
    <w:p w14:paraId="55B8A3CB"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34.Стулова Г. П. Современные методы исследования речи и пения. Вопросы физиологии пения и вокальной методики // Труды ГМПИ им. Гнесиных. Выпуск XXV.– М. 1975.</w:t>
      </w:r>
    </w:p>
    <w:p w14:paraId="2770741F"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35.Тарасов Г. С. Психология музыкального воспитания. //Вопросы психологии. 1991. №2;</w:t>
      </w:r>
    </w:p>
    <w:p w14:paraId="20239DC8"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36.Школяр Л. В. Некоторые штрихи к музыкально-психологическому портрету современного ребёнка// Теория и методика музыкального образования детей. – М., 1998.</w:t>
      </w:r>
    </w:p>
    <w:p w14:paraId="1168D74D"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Список полезных интернет – ресурсов для педагога</w:t>
      </w:r>
    </w:p>
    <w:p w14:paraId="7E18700C"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Список литературы для учащихся</w:t>
      </w:r>
    </w:p>
    <w:p w14:paraId="0A8F7CB7"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Великие музыканты XX века. Сидорович Д. Е. – М.: 2003;</w:t>
      </w:r>
    </w:p>
    <w:p w14:paraId="3DB031CD"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lastRenderedPageBreak/>
        <w:t>Детская музыкальная энциклопедия. Тэтчэлл Д. – АСТ 2002;</w:t>
      </w:r>
    </w:p>
    <w:p w14:paraId="2B735D97"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Журавленко Н. И. Уроки пения. – Минск: «Полиграфмаркет», 1998</w:t>
      </w:r>
    </w:p>
    <w:p w14:paraId="03DA34B6" w14:textId="77777777" w:rsidR="00332F05" w:rsidRPr="001B4E4C" w:rsidRDefault="00332F05" w:rsidP="001B4E4C">
      <w:pPr>
        <w:pStyle w:val="a4"/>
        <w:shd w:val="clear" w:color="auto" w:fill="FFFFFF"/>
        <w:tabs>
          <w:tab w:val="left" w:pos="426"/>
        </w:tabs>
        <w:spacing w:after="0" w:line="360" w:lineRule="auto"/>
        <w:rPr>
          <w:rFonts w:ascii="Times New Roman" w:eastAsia="Times New Roman" w:hAnsi="Times New Roman" w:cs="Times New Roman"/>
          <w:bCs/>
          <w:sz w:val="28"/>
          <w:szCs w:val="28"/>
          <w:lang w:eastAsia="ru-RU"/>
        </w:rPr>
      </w:pPr>
      <w:r w:rsidRPr="001B4E4C">
        <w:rPr>
          <w:rFonts w:ascii="Times New Roman" w:eastAsia="Times New Roman" w:hAnsi="Times New Roman" w:cs="Times New Roman"/>
          <w:bCs/>
          <w:sz w:val="28"/>
          <w:szCs w:val="28"/>
          <w:lang w:eastAsia="ru-RU"/>
        </w:rPr>
        <w:t>Журнал Звуковая дорожка, все выпуски.</w:t>
      </w:r>
    </w:p>
    <w:p w14:paraId="15085002" w14:textId="1E5DB8ED" w:rsidR="00332F05" w:rsidRPr="00332F05" w:rsidRDefault="00332F05" w:rsidP="00332F05">
      <w:pPr>
        <w:pStyle w:val="a4"/>
        <w:shd w:val="clear" w:color="auto" w:fill="FFFFFF"/>
        <w:tabs>
          <w:tab w:val="left" w:pos="426"/>
        </w:tabs>
        <w:spacing w:after="0" w:line="240" w:lineRule="auto"/>
        <w:ind w:left="0"/>
        <w:rPr>
          <w:rFonts w:ascii="Times New Roman" w:eastAsia="Times New Roman" w:hAnsi="Times New Roman" w:cs="Times New Roman"/>
          <w:bCs/>
          <w:sz w:val="24"/>
          <w:szCs w:val="24"/>
          <w:lang w:eastAsia="ru-RU"/>
        </w:rPr>
      </w:pPr>
      <w:r w:rsidRPr="00332F05">
        <w:rPr>
          <w:rFonts w:ascii="Times New Roman" w:eastAsia="Times New Roman" w:hAnsi="Times New Roman" w:cs="Times New Roman"/>
          <w:bCs/>
          <w:sz w:val="24"/>
          <w:szCs w:val="24"/>
          <w:lang w:eastAsia="ru-RU"/>
        </w:rPr>
        <w:tab/>
      </w:r>
    </w:p>
    <w:p w14:paraId="56C0D4E5" w14:textId="77777777"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
          <w:sz w:val="28"/>
          <w:szCs w:val="28"/>
          <w:lang w:eastAsia="ru-RU"/>
        </w:rPr>
      </w:pPr>
      <w:r w:rsidRPr="00E26E21">
        <w:rPr>
          <w:rFonts w:ascii="Times New Roman" w:eastAsia="Times New Roman" w:hAnsi="Times New Roman" w:cs="Times New Roman"/>
          <w:b/>
          <w:sz w:val="28"/>
          <w:szCs w:val="28"/>
          <w:lang w:eastAsia="ru-RU"/>
        </w:rPr>
        <w:t>Список полезных интернет – ресурсов для педагога:</w:t>
      </w:r>
    </w:p>
    <w:p w14:paraId="222C6FB1" w14:textId="60AF4F98"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 1. </w:t>
      </w:r>
      <w:hyperlink r:id="rId8" w:history="1">
        <w:r w:rsidRPr="006F2954">
          <w:rPr>
            <w:rStyle w:val="a8"/>
            <w:rFonts w:ascii="Times New Roman" w:eastAsia="Times New Roman" w:hAnsi="Times New Roman" w:cs="Times New Roman"/>
            <w:bCs/>
            <w:sz w:val="28"/>
            <w:szCs w:val="28"/>
            <w:lang w:eastAsia="ru-RU"/>
          </w:rPr>
          <w:t>http://www.mp3sort.com/</w:t>
        </w:r>
      </w:hyperlink>
      <w:r w:rsidRPr="00E26E21">
        <w:rPr>
          <w:rFonts w:ascii="Times New Roman" w:eastAsia="Times New Roman" w:hAnsi="Times New Roman" w:cs="Times New Roman"/>
          <w:bCs/>
          <w:sz w:val="28"/>
          <w:szCs w:val="28"/>
          <w:lang w:eastAsia="ru-RU"/>
        </w:rPr>
        <w:t xml:space="preserve"> </w:t>
      </w:r>
    </w:p>
    <w:p w14:paraId="077C0315" w14:textId="080FB42D"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2. </w:t>
      </w:r>
      <w:hyperlink r:id="rId9" w:history="1">
        <w:r w:rsidRPr="006F2954">
          <w:rPr>
            <w:rStyle w:val="a8"/>
            <w:rFonts w:ascii="Times New Roman" w:eastAsia="Times New Roman" w:hAnsi="Times New Roman" w:cs="Times New Roman"/>
            <w:bCs/>
            <w:sz w:val="28"/>
            <w:szCs w:val="28"/>
            <w:lang w:eastAsia="ru-RU"/>
          </w:rPr>
          <w:t>http://s-f-k.forum2x2.ru/index.htm</w:t>
        </w:r>
      </w:hyperlink>
      <w:r w:rsidRPr="00E26E21">
        <w:rPr>
          <w:rFonts w:ascii="Times New Roman" w:eastAsia="Times New Roman" w:hAnsi="Times New Roman" w:cs="Times New Roman"/>
          <w:bCs/>
          <w:sz w:val="28"/>
          <w:szCs w:val="28"/>
          <w:lang w:eastAsia="ru-RU"/>
        </w:rPr>
        <w:t xml:space="preserve"> </w:t>
      </w:r>
    </w:p>
    <w:p w14:paraId="345F71AC" w14:textId="60F44FEA"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3. </w:t>
      </w:r>
      <w:hyperlink r:id="rId10" w:history="1">
        <w:r w:rsidRPr="006F2954">
          <w:rPr>
            <w:rStyle w:val="a8"/>
            <w:rFonts w:ascii="Times New Roman" w:eastAsia="Times New Roman" w:hAnsi="Times New Roman" w:cs="Times New Roman"/>
            <w:bCs/>
            <w:sz w:val="28"/>
            <w:szCs w:val="28"/>
            <w:lang w:eastAsia="ru-RU"/>
          </w:rPr>
          <w:t>http://forums.minus-fanera.com/index.php</w:t>
        </w:r>
      </w:hyperlink>
      <w:r w:rsidRPr="00E26E21">
        <w:rPr>
          <w:rFonts w:ascii="Times New Roman" w:eastAsia="Times New Roman" w:hAnsi="Times New Roman" w:cs="Times New Roman"/>
          <w:bCs/>
          <w:sz w:val="28"/>
          <w:szCs w:val="28"/>
          <w:lang w:eastAsia="ru-RU"/>
        </w:rPr>
        <w:t xml:space="preserve"> </w:t>
      </w:r>
    </w:p>
    <w:p w14:paraId="0C497FA3" w14:textId="69B5BED4"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4. </w:t>
      </w:r>
      <w:hyperlink r:id="rId11" w:history="1">
        <w:r w:rsidRPr="006F2954">
          <w:rPr>
            <w:rStyle w:val="a8"/>
            <w:rFonts w:ascii="Times New Roman" w:eastAsia="Times New Roman" w:hAnsi="Times New Roman" w:cs="Times New Roman"/>
            <w:bCs/>
            <w:sz w:val="28"/>
            <w:szCs w:val="28"/>
            <w:lang w:eastAsia="ru-RU"/>
          </w:rPr>
          <w:t>http://alekseev.numi.ru/</w:t>
        </w:r>
      </w:hyperlink>
      <w:r w:rsidRPr="00E26E21">
        <w:rPr>
          <w:rFonts w:ascii="Times New Roman" w:eastAsia="Times New Roman" w:hAnsi="Times New Roman" w:cs="Times New Roman"/>
          <w:bCs/>
          <w:sz w:val="28"/>
          <w:szCs w:val="28"/>
          <w:lang w:eastAsia="ru-RU"/>
        </w:rPr>
        <w:t xml:space="preserve"> </w:t>
      </w:r>
    </w:p>
    <w:p w14:paraId="1D203844" w14:textId="76E39537"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5. </w:t>
      </w:r>
      <w:hyperlink r:id="rId12" w:history="1">
        <w:r w:rsidRPr="006F2954">
          <w:rPr>
            <w:rStyle w:val="a8"/>
            <w:rFonts w:ascii="Times New Roman" w:eastAsia="Times New Roman" w:hAnsi="Times New Roman" w:cs="Times New Roman"/>
            <w:bCs/>
            <w:sz w:val="28"/>
            <w:szCs w:val="28"/>
            <w:lang w:eastAsia="ru-RU"/>
          </w:rPr>
          <w:t>http://talismanst.narod.ru/</w:t>
        </w:r>
      </w:hyperlink>
    </w:p>
    <w:p w14:paraId="76397A92" w14:textId="0F601A4C"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 6. </w:t>
      </w:r>
      <w:hyperlink r:id="rId13" w:history="1">
        <w:r w:rsidRPr="006F2954">
          <w:rPr>
            <w:rStyle w:val="a8"/>
            <w:rFonts w:ascii="Times New Roman" w:eastAsia="Times New Roman" w:hAnsi="Times New Roman" w:cs="Times New Roman"/>
            <w:bCs/>
            <w:sz w:val="28"/>
            <w:szCs w:val="28"/>
            <w:lang w:eastAsia="ru-RU"/>
          </w:rPr>
          <w:t>http://www.rodniki-studio.ru/</w:t>
        </w:r>
      </w:hyperlink>
      <w:r w:rsidRPr="00E26E21">
        <w:rPr>
          <w:rFonts w:ascii="Times New Roman" w:eastAsia="Times New Roman" w:hAnsi="Times New Roman" w:cs="Times New Roman"/>
          <w:bCs/>
          <w:sz w:val="28"/>
          <w:szCs w:val="28"/>
          <w:lang w:eastAsia="ru-RU"/>
        </w:rPr>
        <w:t xml:space="preserve"> </w:t>
      </w:r>
    </w:p>
    <w:p w14:paraId="14959568" w14:textId="686A9DA8"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7. </w:t>
      </w:r>
      <w:hyperlink r:id="rId14" w:history="1">
        <w:r w:rsidRPr="006F2954">
          <w:rPr>
            <w:rStyle w:val="a8"/>
            <w:rFonts w:ascii="Times New Roman" w:eastAsia="Times New Roman" w:hAnsi="Times New Roman" w:cs="Times New Roman"/>
            <w:bCs/>
            <w:sz w:val="28"/>
            <w:szCs w:val="28"/>
            <w:lang w:eastAsia="ru-RU"/>
          </w:rPr>
          <w:t>http://www.a-pesni.golosa.info/baby/Baby.htm</w:t>
        </w:r>
      </w:hyperlink>
      <w:r w:rsidRPr="00E26E21">
        <w:rPr>
          <w:rFonts w:ascii="Times New Roman" w:eastAsia="Times New Roman" w:hAnsi="Times New Roman" w:cs="Times New Roman"/>
          <w:bCs/>
          <w:sz w:val="28"/>
          <w:szCs w:val="28"/>
          <w:lang w:eastAsia="ru-RU"/>
        </w:rPr>
        <w:t xml:space="preserve"> </w:t>
      </w:r>
    </w:p>
    <w:p w14:paraId="7DA5EB4B" w14:textId="0BED1C89"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8. </w:t>
      </w:r>
      <w:hyperlink r:id="rId15" w:history="1">
        <w:r w:rsidRPr="006F2954">
          <w:rPr>
            <w:rStyle w:val="a8"/>
            <w:rFonts w:ascii="Times New Roman" w:eastAsia="Times New Roman" w:hAnsi="Times New Roman" w:cs="Times New Roman"/>
            <w:bCs/>
            <w:sz w:val="28"/>
            <w:szCs w:val="28"/>
            <w:lang w:eastAsia="ru-RU"/>
          </w:rPr>
          <w:t>http://www.lastbell.ru/pesni.html</w:t>
        </w:r>
      </w:hyperlink>
      <w:r w:rsidRPr="00E26E21">
        <w:rPr>
          <w:rFonts w:ascii="Times New Roman" w:eastAsia="Times New Roman" w:hAnsi="Times New Roman" w:cs="Times New Roman"/>
          <w:bCs/>
          <w:sz w:val="28"/>
          <w:szCs w:val="28"/>
          <w:lang w:eastAsia="ru-RU"/>
        </w:rPr>
        <w:t xml:space="preserve"> </w:t>
      </w:r>
    </w:p>
    <w:p w14:paraId="545A75EC" w14:textId="177373A7"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9. </w:t>
      </w:r>
      <w:hyperlink r:id="rId16" w:history="1">
        <w:r w:rsidRPr="006F2954">
          <w:rPr>
            <w:rStyle w:val="a8"/>
            <w:rFonts w:ascii="Times New Roman" w:eastAsia="Times New Roman" w:hAnsi="Times New Roman" w:cs="Times New Roman"/>
            <w:bCs/>
            <w:sz w:val="28"/>
            <w:szCs w:val="28"/>
            <w:lang w:eastAsia="ru-RU"/>
          </w:rPr>
          <w:t>http://www.fonogramm.net/songs/14818</w:t>
        </w:r>
      </w:hyperlink>
      <w:r w:rsidRPr="00E26E21">
        <w:rPr>
          <w:rFonts w:ascii="Times New Roman" w:eastAsia="Times New Roman" w:hAnsi="Times New Roman" w:cs="Times New Roman"/>
          <w:bCs/>
          <w:sz w:val="28"/>
          <w:szCs w:val="28"/>
          <w:lang w:eastAsia="ru-RU"/>
        </w:rPr>
        <w:t xml:space="preserve"> </w:t>
      </w:r>
    </w:p>
    <w:p w14:paraId="0CE65DD6" w14:textId="7699A5ED"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10. </w:t>
      </w:r>
      <w:hyperlink r:id="rId17" w:history="1">
        <w:r w:rsidRPr="006F2954">
          <w:rPr>
            <w:rStyle w:val="a8"/>
            <w:rFonts w:ascii="Times New Roman" w:eastAsia="Times New Roman" w:hAnsi="Times New Roman" w:cs="Times New Roman"/>
            <w:bCs/>
            <w:sz w:val="28"/>
            <w:szCs w:val="28"/>
            <w:lang w:eastAsia="ru-RU"/>
          </w:rPr>
          <w:t>http://www.vstudio.ru/muzik.htm</w:t>
        </w:r>
      </w:hyperlink>
      <w:r w:rsidRPr="00E26E21">
        <w:rPr>
          <w:rFonts w:ascii="Times New Roman" w:eastAsia="Times New Roman" w:hAnsi="Times New Roman" w:cs="Times New Roman"/>
          <w:bCs/>
          <w:sz w:val="28"/>
          <w:szCs w:val="28"/>
          <w:lang w:eastAsia="ru-RU"/>
        </w:rPr>
        <w:t xml:space="preserve"> </w:t>
      </w:r>
    </w:p>
    <w:p w14:paraId="5C16B68B" w14:textId="50C0C2AC"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11. </w:t>
      </w:r>
      <w:hyperlink r:id="rId18" w:history="1">
        <w:r w:rsidRPr="006F2954">
          <w:rPr>
            <w:rStyle w:val="a8"/>
            <w:rFonts w:ascii="Times New Roman" w:eastAsia="Times New Roman" w:hAnsi="Times New Roman" w:cs="Times New Roman"/>
            <w:bCs/>
            <w:sz w:val="28"/>
            <w:szCs w:val="28"/>
            <w:lang w:eastAsia="ru-RU"/>
          </w:rPr>
          <w:t>http://bertrometr.mylivepage.ru/blog/index/</w:t>
        </w:r>
      </w:hyperlink>
      <w:r w:rsidRPr="00E26E21">
        <w:rPr>
          <w:rFonts w:ascii="Times New Roman" w:eastAsia="Times New Roman" w:hAnsi="Times New Roman" w:cs="Times New Roman"/>
          <w:bCs/>
          <w:sz w:val="28"/>
          <w:szCs w:val="28"/>
          <w:lang w:eastAsia="ru-RU"/>
        </w:rPr>
        <w:t xml:space="preserve"> </w:t>
      </w:r>
    </w:p>
    <w:p w14:paraId="0462E9A9" w14:textId="0711D957"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12. </w:t>
      </w:r>
      <w:hyperlink r:id="rId19" w:history="1">
        <w:r w:rsidRPr="006F2954">
          <w:rPr>
            <w:rStyle w:val="a8"/>
            <w:rFonts w:ascii="Times New Roman" w:eastAsia="Times New Roman" w:hAnsi="Times New Roman" w:cs="Times New Roman"/>
            <w:bCs/>
            <w:sz w:val="28"/>
            <w:szCs w:val="28"/>
            <w:lang w:eastAsia="ru-RU"/>
          </w:rPr>
          <w:t>http://sozvezdieoriona.ucoz.ru/?lzh1ed</w:t>
        </w:r>
      </w:hyperlink>
      <w:r w:rsidRPr="00E26E21">
        <w:rPr>
          <w:rFonts w:ascii="Times New Roman" w:eastAsia="Times New Roman" w:hAnsi="Times New Roman" w:cs="Times New Roman"/>
          <w:bCs/>
          <w:sz w:val="28"/>
          <w:szCs w:val="28"/>
          <w:lang w:eastAsia="ru-RU"/>
        </w:rPr>
        <w:t xml:space="preserve"> </w:t>
      </w:r>
    </w:p>
    <w:p w14:paraId="035A220D" w14:textId="6C23BBFD"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13. </w:t>
      </w:r>
      <w:hyperlink r:id="rId20" w:history="1">
        <w:r w:rsidRPr="006F2954">
          <w:rPr>
            <w:rStyle w:val="a8"/>
            <w:rFonts w:ascii="Times New Roman" w:eastAsia="Times New Roman" w:hAnsi="Times New Roman" w:cs="Times New Roman"/>
            <w:bCs/>
            <w:sz w:val="28"/>
            <w:szCs w:val="28"/>
            <w:lang w:eastAsia="ru-RU"/>
          </w:rPr>
          <w:t>http://www.notomania.ru/view.php?id=207</w:t>
        </w:r>
      </w:hyperlink>
    </w:p>
    <w:p w14:paraId="3709E189" w14:textId="4B14259F" w:rsidR="00E26E21"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 xml:space="preserve"> 14. </w:t>
      </w:r>
      <w:hyperlink r:id="rId21" w:history="1">
        <w:r w:rsidRPr="006F2954">
          <w:rPr>
            <w:rStyle w:val="a8"/>
            <w:rFonts w:ascii="Times New Roman" w:eastAsia="Times New Roman" w:hAnsi="Times New Roman" w:cs="Times New Roman"/>
            <w:bCs/>
            <w:sz w:val="28"/>
            <w:szCs w:val="28"/>
            <w:lang w:eastAsia="ru-RU"/>
          </w:rPr>
          <w:t>http://notes.tarakanov.net/</w:t>
        </w:r>
      </w:hyperlink>
      <w:r w:rsidRPr="00E26E21">
        <w:rPr>
          <w:rFonts w:ascii="Times New Roman" w:eastAsia="Times New Roman" w:hAnsi="Times New Roman" w:cs="Times New Roman"/>
          <w:bCs/>
          <w:sz w:val="28"/>
          <w:szCs w:val="28"/>
          <w:lang w:eastAsia="ru-RU"/>
        </w:rPr>
        <w:t xml:space="preserve"> </w:t>
      </w:r>
    </w:p>
    <w:p w14:paraId="1240DC1B" w14:textId="542553BA" w:rsidR="00332F05" w:rsidRPr="00332F05" w:rsidRDefault="00E26E21" w:rsidP="00332F05">
      <w:pPr>
        <w:pStyle w:val="a4"/>
        <w:shd w:val="clear" w:color="auto" w:fill="FFFFFF"/>
        <w:tabs>
          <w:tab w:val="left" w:pos="426"/>
        </w:tabs>
        <w:spacing w:after="0" w:line="360" w:lineRule="auto"/>
        <w:ind w:left="0"/>
        <w:jc w:val="both"/>
        <w:rPr>
          <w:rFonts w:ascii="Times New Roman" w:eastAsia="Times New Roman" w:hAnsi="Times New Roman" w:cs="Times New Roman"/>
          <w:bCs/>
          <w:sz w:val="28"/>
          <w:szCs w:val="28"/>
          <w:lang w:eastAsia="ru-RU"/>
        </w:rPr>
      </w:pPr>
      <w:r w:rsidRPr="00E26E21">
        <w:rPr>
          <w:rFonts w:ascii="Times New Roman" w:eastAsia="Times New Roman" w:hAnsi="Times New Roman" w:cs="Times New Roman"/>
          <w:bCs/>
          <w:sz w:val="28"/>
          <w:szCs w:val="28"/>
          <w:lang w:eastAsia="ru-RU"/>
        </w:rPr>
        <w:t>15. http://irina-music.ucoz.ru/load</w:t>
      </w:r>
    </w:p>
    <w:sectPr w:rsidR="00332F05" w:rsidRPr="00332F05" w:rsidSect="004B0A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FDC2A" w14:textId="77777777" w:rsidR="009F4DDA" w:rsidRDefault="009F4DDA" w:rsidP="00635B86">
      <w:pPr>
        <w:spacing w:after="0" w:line="240" w:lineRule="auto"/>
      </w:pPr>
      <w:r>
        <w:separator/>
      </w:r>
    </w:p>
  </w:endnote>
  <w:endnote w:type="continuationSeparator" w:id="0">
    <w:p w14:paraId="6464B56B" w14:textId="77777777" w:rsidR="009F4DDA" w:rsidRDefault="009F4DDA" w:rsidP="0063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EBE18" w14:textId="77777777" w:rsidR="009F4DDA" w:rsidRDefault="009F4DDA" w:rsidP="00635B86">
      <w:pPr>
        <w:spacing w:after="0" w:line="240" w:lineRule="auto"/>
      </w:pPr>
      <w:r>
        <w:separator/>
      </w:r>
    </w:p>
  </w:footnote>
  <w:footnote w:type="continuationSeparator" w:id="0">
    <w:p w14:paraId="56D1390B" w14:textId="77777777" w:rsidR="009F4DDA" w:rsidRDefault="009F4DDA" w:rsidP="00635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B057D"/>
    <w:multiLevelType w:val="hybridMultilevel"/>
    <w:tmpl w:val="56DEEDE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15:restartNumberingAfterBreak="0">
    <w:nsid w:val="6E517A8B"/>
    <w:multiLevelType w:val="hybridMultilevel"/>
    <w:tmpl w:val="D29C425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15:restartNumberingAfterBreak="0">
    <w:nsid w:val="73210C7E"/>
    <w:multiLevelType w:val="hybridMultilevel"/>
    <w:tmpl w:val="E80A61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781F0E18"/>
    <w:multiLevelType w:val="hybridMultilevel"/>
    <w:tmpl w:val="FCF03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A4"/>
    <w:rsid w:val="000310BC"/>
    <w:rsid w:val="00047960"/>
    <w:rsid w:val="00086ABB"/>
    <w:rsid w:val="000A479B"/>
    <w:rsid w:val="000C492B"/>
    <w:rsid w:val="000F2C3F"/>
    <w:rsid w:val="0010439E"/>
    <w:rsid w:val="00143E7E"/>
    <w:rsid w:val="00162D27"/>
    <w:rsid w:val="00190A58"/>
    <w:rsid w:val="00196721"/>
    <w:rsid w:val="001B4E4C"/>
    <w:rsid w:val="001C7ABC"/>
    <w:rsid w:val="001F6463"/>
    <w:rsid w:val="002221E7"/>
    <w:rsid w:val="00241A12"/>
    <w:rsid w:val="002B5B4F"/>
    <w:rsid w:val="002E7327"/>
    <w:rsid w:val="002F0BB8"/>
    <w:rsid w:val="00331A8B"/>
    <w:rsid w:val="00332F05"/>
    <w:rsid w:val="00337A04"/>
    <w:rsid w:val="00344FE4"/>
    <w:rsid w:val="003558DA"/>
    <w:rsid w:val="003B6F1D"/>
    <w:rsid w:val="003F553B"/>
    <w:rsid w:val="0040441D"/>
    <w:rsid w:val="004119BE"/>
    <w:rsid w:val="00431CBC"/>
    <w:rsid w:val="00445391"/>
    <w:rsid w:val="0049317A"/>
    <w:rsid w:val="004B0ACB"/>
    <w:rsid w:val="004B50AE"/>
    <w:rsid w:val="004E39DA"/>
    <w:rsid w:val="00523E57"/>
    <w:rsid w:val="005677A0"/>
    <w:rsid w:val="005E092A"/>
    <w:rsid w:val="00610824"/>
    <w:rsid w:val="00635B86"/>
    <w:rsid w:val="00673227"/>
    <w:rsid w:val="006E227F"/>
    <w:rsid w:val="00700950"/>
    <w:rsid w:val="007527A4"/>
    <w:rsid w:val="00760190"/>
    <w:rsid w:val="00783BF9"/>
    <w:rsid w:val="007E655E"/>
    <w:rsid w:val="007F228A"/>
    <w:rsid w:val="007F3DAA"/>
    <w:rsid w:val="00865D7C"/>
    <w:rsid w:val="008B76C9"/>
    <w:rsid w:val="008F189D"/>
    <w:rsid w:val="008F7938"/>
    <w:rsid w:val="00906298"/>
    <w:rsid w:val="00917D2C"/>
    <w:rsid w:val="00927023"/>
    <w:rsid w:val="00936CD5"/>
    <w:rsid w:val="00937276"/>
    <w:rsid w:val="009505A0"/>
    <w:rsid w:val="0098079A"/>
    <w:rsid w:val="00996940"/>
    <w:rsid w:val="009A5395"/>
    <w:rsid w:val="009E5498"/>
    <w:rsid w:val="009F4DDA"/>
    <w:rsid w:val="009F5429"/>
    <w:rsid w:val="00A8109F"/>
    <w:rsid w:val="00A873CC"/>
    <w:rsid w:val="00AC13F4"/>
    <w:rsid w:val="00B31C78"/>
    <w:rsid w:val="00B61292"/>
    <w:rsid w:val="00B6167B"/>
    <w:rsid w:val="00B755E0"/>
    <w:rsid w:val="00B8479C"/>
    <w:rsid w:val="00B9720F"/>
    <w:rsid w:val="00BC2190"/>
    <w:rsid w:val="00BC7EDF"/>
    <w:rsid w:val="00BE79BE"/>
    <w:rsid w:val="00BF0DD8"/>
    <w:rsid w:val="00BF44DA"/>
    <w:rsid w:val="00C00856"/>
    <w:rsid w:val="00C13995"/>
    <w:rsid w:val="00C54D12"/>
    <w:rsid w:val="00D07E1A"/>
    <w:rsid w:val="00D8341E"/>
    <w:rsid w:val="00D91155"/>
    <w:rsid w:val="00D91D78"/>
    <w:rsid w:val="00DA3A19"/>
    <w:rsid w:val="00DD0EEC"/>
    <w:rsid w:val="00DF735F"/>
    <w:rsid w:val="00E26E21"/>
    <w:rsid w:val="00E92DC8"/>
    <w:rsid w:val="00EA7396"/>
    <w:rsid w:val="00EE1B31"/>
    <w:rsid w:val="00EF7771"/>
    <w:rsid w:val="00FA616A"/>
    <w:rsid w:val="00FC1C39"/>
    <w:rsid w:val="00FC66F6"/>
    <w:rsid w:val="00FF0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CAF4"/>
  <w15:docId w15:val="{14792678-3056-42E9-B069-12C7D622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DD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7A4"/>
    <w:pPr>
      <w:ind w:left="720"/>
      <w:contextualSpacing/>
    </w:pPr>
  </w:style>
  <w:style w:type="table" w:customStyle="1" w:styleId="2">
    <w:name w:val="Сетка таблицы2"/>
    <w:basedOn w:val="a1"/>
    <w:next w:val="a3"/>
    <w:uiPriority w:val="39"/>
    <w:rsid w:val="0075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635B86"/>
    <w:pPr>
      <w:overflowPunct w:val="0"/>
      <w:autoSpaceDE w:val="0"/>
      <w:autoSpaceDN w:val="0"/>
      <w:adjustRightInd w:val="0"/>
      <w:spacing w:after="240" w:line="240" w:lineRule="auto"/>
      <w:ind w:left="567"/>
      <w:jc w:val="both"/>
      <w:textAlignment w:val="baseline"/>
    </w:pPr>
    <w:rPr>
      <w:rFonts w:ascii="Times New Roman" w:eastAsia="Times New Roman" w:hAnsi="Times New Roman" w:cs="Times New Roman"/>
      <w:sz w:val="28"/>
      <w:szCs w:val="20"/>
      <w:lang w:eastAsia="ru-RU"/>
    </w:rPr>
  </w:style>
  <w:style w:type="paragraph" w:styleId="a5">
    <w:name w:val="footnote text"/>
    <w:basedOn w:val="a"/>
    <w:link w:val="a6"/>
    <w:semiHidden/>
    <w:rsid w:val="00635B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635B86"/>
    <w:rPr>
      <w:rFonts w:ascii="Times New Roman" w:eastAsia="Times New Roman" w:hAnsi="Times New Roman" w:cs="Times New Roman"/>
      <w:sz w:val="20"/>
      <w:szCs w:val="20"/>
      <w:lang w:eastAsia="ru-RU"/>
    </w:rPr>
  </w:style>
  <w:style w:type="character" w:styleId="a7">
    <w:name w:val="footnote reference"/>
    <w:basedOn w:val="a0"/>
    <w:semiHidden/>
    <w:rsid w:val="00635B86"/>
    <w:rPr>
      <w:vertAlign w:val="superscript"/>
    </w:rPr>
  </w:style>
  <w:style w:type="character" w:styleId="a8">
    <w:name w:val="Hyperlink"/>
    <w:basedOn w:val="a0"/>
    <w:uiPriority w:val="99"/>
    <w:unhideWhenUsed/>
    <w:rsid w:val="00EE1B31"/>
    <w:rPr>
      <w:color w:val="0000FF"/>
      <w:u w:val="single"/>
    </w:rPr>
  </w:style>
  <w:style w:type="character" w:styleId="a9">
    <w:name w:val="Emphasis"/>
    <w:basedOn w:val="a0"/>
    <w:uiPriority w:val="20"/>
    <w:qFormat/>
    <w:rsid w:val="00EE1B31"/>
    <w:rPr>
      <w:i/>
      <w:iCs/>
    </w:rPr>
  </w:style>
  <w:style w:type="character" w:customStyle="1" w:styleId="UnresolvedMention">
    <w:name w:val="Unresolved Mention"/>
    <w:basedOn w:val="a0"/>
    <w:uiPriority w:val="99"/>
    <w:semiHidden/>
    <w:unhideWhenUsed/>
    <w:rsid w:val="00E26E21"/>
    <w:rPr>
      <w:color w:val="605E5C"/>
      <w:shd w:val="clear" w:color="auto" w:fill="E1DFDD"/>
    </w:rPr>
  </w:style>
  <w:style w:type="paragraph" w:customStyle="1" w:styleId="Default">
    <w:name w:val="Default"/>
    <w:rsid w:val="001B4E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3sort.com/" TargetMode="External"/><Relationship Id="rId13" Type="http://schemas.openxmlformats.org/officeDocument/2006/relationships/hyperlink" Target="http://www.rodniki-studio.ru/" TargetMode="External"/><Relationship Id="rId18" Type="http://schemas.openxmlformats.org/officeDocument/2006/relationships/hyperlink" Target="http://bertrometr.mylivepage.ru/blog/index/" TargetMode="External"/><Relationship Id="rId3" Type="http://schemas.openxmlformats.org/officeDocument/2006/relationships/styles" Target="styles.xml"/><Relationship Id="rId21" Type="http://schemas.openxmlformats.org/officeDocument/2006/relationships/hyperlink" Target="http://notes.tarakanov.net/" TargetMode="External"/><Relationship Id="rId7" Type="http://schemas.openxmlformats.org/officeDocument/2006/relationships/endnotes" Target="endnotes.xml"/><Relationship Id="rId12" Type="http://schemas.openxmlformats.org/officeDocument/2006/relationships/hyperlink" Target="http://talismanst.narod.ru/" TargetMode="External"/><Relationship Id="rId17" Type="http://schemas.openxmlformats.org/officeDocument/2006/relationships/hyperlink" Target="http://www.vstudio.ru/muzik.htm" TargetMode="External"/><Relationship Id="rId2" Type="http://schemas.openxmlformats.org/officeDocument/2006/relationships/numbering" Target="numbering.xml"/><Relationship Id="rId16" Type="http://schemas.openxmlformats.org/officeDocument/2006/relationships/hyperlink" Target="http://www.fonogramm.net/songs/14818" TargetMode="External"/><Relationship Id="rId20" Type="http://schemas.openxmlformats.org/officeDocument/2006/relationships/hyperlink" Target="http://www.notomania.ru/view.php?id=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ekseev.numi.ru/" TargetMode="External"/><Relationship Id="rId5" Type="http://schemas.openxmlformats.org/officeDocument/2006/relationships/webSettings" Target="webSettings.xml"/><Relationship Id="rId15" Type="http://schemas.openxmlformats.org/officeDocument/2006/relationships/hyperlink" Target="http://www.lastbell.ru/pesni.html" TargetMode="External"/><Relationship Id="rId23" Type="http://schemas.openxmlformats.org/officeDocument/2006/relationships/theme" Target="theme/theme1.xml"/><Relationship Id="rId10" Type="http://schemas.openxmlformats.org/officeDocument/2006/relationships/hyperlink" Target="http://forums.minus-fanera.com/index.php" TargetMode="External"/><Relationship Id="rId19" Type="http://schemas.openxmlformats.org/officeDocument/2006/relationships/hyperlink" Target="http://sozvezdieoriona.ucoz.ru/?lzh1ed" TargetMode="External"/><Relationship Id="rId4" Type="http://schemas.openxmlformats.org/officeDocument/2006/relationships/settings" Target="settings.xml"/><Relationship Id="rId9" Type="http://schemas.openxmlformats.org/officeDocument/2006/relationships/hyperlink" Target="http://s-f-k.forum2x2.ru/index.htm" TargetMode="External"/><Relationship Id="rId14" Type="http://schemas.openxmlformats.org/officeDocument/2006/relationships/hyperlink" Target="http://www.a-pesni.golosa.info/baby/Baby.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FD462-8D27-49A8-B8A8-B5D4857A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4722</Words>
  <Characters>26920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dc:creator>
  <cp:lastModifiedBy>AdminSec</cp:lastModifiedBy>
  <cp:revision>2</cp:revision>
  <dcterms:created xsi:type="dcterms:W3CDTF">2024-01-29T02:06:00Z</dcterms:created>
  <dcterms:modified xsi:type="dcterms:W3CDTF">2024-01-29T02:06:00Z</dcterms:modified>
</cp:coreProperties>
</file>